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90" w:rsidRDefault="005D2090" w:rsidP="00253A78">
      <w:pPr>
        <w:pStyle w:val="11"/>
        <w:spacing w:before="120" w:after="120"/>
        <w:jc w:val="left"/>
        <w:rPr>
          <w:rFonts w:ascii="Verdana" w:hAnsi="Verdana" w:cs="Arial"/>
          <w:sz w:val="28"/>
          <w:szCs w:val="28"/>
        </w:rPr>
      </w:pPr>
      <w:r w:rsidRPr="005D2090">
        <w:rPr>
          <w:noProof/>
          <w:lang w:eastAsia="ru-RU"/>
        </w:rPr>
        <w:drawing>
          <wp:inline distT="0" distB="0" distL="0" distR="0" wp14:anchorId="7AE5F62B" wp14:editId="6321C794">
            <wp:extent cx="6210300" cy="98254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8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BC" w:rsidRPr="00E71D40" w:rsidRDefault="00DE6597" w:rsidP="00253A78">
      <w:pPr>
        <w:pStyle w:val="11"/>
        <w:spacing w:before="120" w:after="120"/>
        <w:jc w:val="left"/>
        <w:rPr>
          <w:rFonts w:ascii="Verdana" w:hAnsi="Verdana" w:cs="Arial"/>
          <w:sz w:val="28"/>
          <w:szCs w:val="28"/>
        </w:rPr>
      </w:pPr>
      <w:r w:rsidRPr="00E71D40">
        <w:rPr>
          <w:rFonts w:ascii="Verdana" w:hAnsi="Verdana" w:cs="Arial"/>
          <w:sz w:val="28"/>
          <w:szCs w:val="28"/>
        </w:rPr>
        <w:t>ЗАЯВКА НА УЧАСТИЕ</w:t>
      </w:r>
    </w:p>
    <w:p w:rsidR="00067A11" w:rsidRPr="00E71D40" w:rsidRDefault="00067A11" w:rsidP="00253A78">
      <w:pPr>
        <w:pStyle w:val="a3"/>
        <w:rPr>
          <w:rFonts w:ascii="Verdana" w:hAnsi="Verdana" w:cs="Arial"/>
          <w:b/>
          <w:bCs/>
          <w:color w:val="767171" w:themeColor="background2" w:themeShade="80"/>
          <w:sz w:val="28"/>
          <w:szCs w:val="28"/>
          <w:lang w:val="ru-RU" w:eastAsia="zh-CN"/>
        </w:rPr>
      </w:pPr>
      <w:r w:rsidRPr="00E71D40">
        <w:rPr>
          <w:rFonts w:ascii="Verdana" w:hAnsi="Verdana" w:cs="Arial"/>
          <w:b/>
          <w:bCs/>
          <w:sz w:val="28"/>
          <w:szCs w:val="28"/>
          <w:lang w:val="ru-RU" w:eastAsia="zh-CN"/>
        </w:rPr>
        <w:t>В</w:t>
      </w:r>
      <w:r w:rsidR="00253A78" w:rsidRPr="005D2090">
        <w:rPr>
          <w:rFonts w:ascii="Verdana" w:hAnsi="Verdana" w:cs="Arial"/>
          <w:b/>
          <w:bCs/>
          <w:sz w:val="28"/>
          <w:szCs w:val="28"/>
          <w:lang w:val="ru-RU" w:eastAsia="zh-CN"/>
        </w:rPr>
        <w:t xml:space="preserve"> XV</w:t>
      </w:r>
      <w:r w:rsidR="00B43810">
        <w:rPr>
          <w:rFonts w:ascii="Verdana" w:hAnsi="Verdana" w:cs="Arial"/>
          <w:b/>
          <w:bCs/>
          <w:sz w:val="28"/>
          <w:szCs w:val="28"/>
          <w:lang w:val="en-US" w:eastAsia="zh-CN"/>
        </w:rPr>
        <w:t>I</w:t>
      </w:r>
      <w:r w:rsidR="00253A78" w:rsidRPr="005D2090">
        <w:rPr>
          <w:rFonts w:ascii="Verdana" w:hAnsi="Verdana" w:cs="Arial"/>
          <w:b/>
          <w:bCs/>
          <w:sz w:val="28"/>
          <w:szCs w:val="28"/>
          <w:lang w:val="ru-RU" w:eastAsia="zh-CN"/>
        </w:rPr>
        <w:t xml:space="preserve"> </w:t>
      </w:r>
      <w:r w:rsidRPr="00E71D40">
        <w:rPr>
          <w:rFonts w:ascii="Verdana" w:hAnsi="Verdana" w:cs="Arial"/>
          <w:b/>
          <w:bCs/>
          <w:sz w:val="28"/>
          <w:szCs w:val="28"/>
          <w:lang w:val="ru-RU" w:eastAsia="zh-CN"/>
        </w:rPr>
        <w:t>Научно-практ</w:t>
      </w:r>
      <w:bookmarkStart w:id="0" w:name="_GoBack"/>
      <w:bookmarkEnd w:id="0"/>
      <w:r w:rsidRPr="00E71D40">
        <w:rPr>
          <w:rFonts w:ascii="Verdana" w:hAnsi="Verdana" w:cs="Arial"/>
          <w:b/>
          <w:bCs/>
          <w:sz w:val="28"/>
          <w:szCs w:val="28"/>
          <w:lang w:val="ru-RU" w:eastAsia="zh-CN"/>
        </w:rPr>
        <w:t xml:space="preserve">ической конференции молодых специалистов ОМК им. С.З. </w:t>
      </w:r>
      <w:proofErr w:type="spellStart"/>
      <w:r w:rsidRPr="00E71D40">
        <w:rPr>
          <w:rFonts w:ascii="Verdana" w:hAnsi="Verdana" w:cs="Arial"/>
          <w:b/>
          <w:bCs/>
          <w:sz w:val="28"/>
          <w:szCs w:val="28"/>
          <w:lang w:val="ru-RU" w:eastAsia="zh-CN"/>
        </w:rPr>
        <w:t>Афонина</w:t>
      </w:r>
      <w:proofErr w:type="spellEnd"/>
    </w:p>
    <w:p w:rsidR="00067A11" w:rsidRPr="00067A11" w:rsidRDefault="00067A11" w:rsidP="00067A11">
      <w:pPr>
        <w:pStyle w:val="a3"/>
        <w:jc w:val="center"/>
        <w:rPr>
          <w:rFonts w:ascii="Arial" w:hAnsi="Arial" w:cs="Arial"/>
          <w:b/>
          <w:bCs/>
          <w:color w:val="FF0000"/>
          <w:sz w:val="28"/>
          <w:szCs w:val="28"/>
          <w:lang w:val="ru-RU" w:eastAsia="zh-CN"/>
        </w:rPr>
      </w:pPr>
    </w:p>
    <w:tbl>
      <w:tblPr>
        <w:tblW w:w="9923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00558B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5C49D7" w:rsidRPr="00E71D40" w:rsidTr="00E71D40">
        <w:trPr>
          <w:trHeight w:val="414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DF1DC8" w:rsidRPr="00253A78" w:rsidRDefault="00E3419D" w:rsidP="00253A78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253A7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Информация об участнике</w:t>
            </w:r>
          </w:p>
        </w:tc>
      </w:tr>
      <w:tr w:rsidR="005C49D7" w:rsidRPr="009D29B3" w:rsidTr="00E71D40">
        <w:tc>
          <w:tcPr>
            <w:tcW w:w="3686" w:type="dxa"/>
            <w:tcBorders>
              <w:top w:val="single" w:sz="4" w:space="0" w:color="000000" w:themeColor="text1"/>
              <w:right w:val="single" w:sz="4" w:space="0" w:color="808080"/>
            </w:tcBorders>
            <w:shd w:val="clear" w:color="auto" w:fill="auto"/>
            <w:vAlign w:val="center"/>
          </w:tcPr>
          <w:p w:rsidR="00F57CF7" w:rsidRPr="009D29B3" w:rsidRDefault="00036578" w:rsidP="00DF1DC8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>ФИО</w:t>
            </w:r>
            <w:r w:rsidRPr="009D29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56A55" w:rsidRPr="009D29B3">
              <w:rPr>
                <w:rFonts w:ascii="Verdana" w:hAnsi="Verdana" w:cs="Arial"/>
                <w:sz w:val="20"/>
                <w:szCs w:val="20"/>
              </w:rPr>
              <w:t>(полностью)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57CF7" w:rsidRPr="009D29B3" w:rsidRDefault="00F57CF7" w:rsidP="001C74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9B3" w:rsidRPr="009D29B3" w:rsidTr="009D29B3">
        <w:tc>
          <w:tcPr>
            <w:tcW w:w="3686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9D29B3" w:rsidRPr="00067A11" w:rsidRDefault="00E71D40" w:rsidP="00DF1D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Организация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D29B3" w:rsidRPr="009D29B3" w:rsidRDefault="009D29B3" w:rsidP="001C74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1D40" w:rsidRPr="009D29B3" w:rsidTr="009D29B3">
        <w:tc>
          <w:tcPr>
            <w:tcW w:w="3686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71D40" w:rsidRDefault="00E71D40" w:rsidP="00DF1D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Город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71D40" w:rsidRPr="009D29B3" w:rsidRDefault="00E71D40" w:rsidP="001C74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7A11" w:rsidRPr="009D29B3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67A11" w:rsidRPr="00067A11" w:rsidRDefault="00067A11" w:rsidP="00DF1D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Год рождения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67A11" w:rsidRPr="009D29B3" w:rsidRDefault="00067A11" w:rsidP="001C74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49D7" w:rsidRPr="00067A11" w:rsidTr="00C56A55">
        <w:trPr>
          <w:trHeight w:val="297"/>
        </w:trPr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DF1DC8" w:rsidRPr="00067A11" w:rsidRDefault="00B07BCD" w:rsidP="00DF1DC8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bCs/>
                <w:sz w:val="20"/>
                <w:szCs w:val="20"/>
              </w:rPr>
              <w:t>Д</w:t>
            </w:r>
            <w:r w:rsidR="00DF1DC8" w:rsidRPr="00067A11">
              <w:rPr>
                <w:rFonts w:ascii="Verdana" w:hAnsi="Verdana" w:cs="Arial"/>
                <w:bCs/>
                <w:sz w:val="20"/>
                <w:szCs w:val="20"/>
              </w:rPr>
              <w:t>олжность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F1DC8" w:rsidRPr="00067A11" w:rsidRDefault="00DF1DC8" w:rsidP="001C742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C49D7" w:rsidRPr="00067A11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56A55" w:rsidRPr="00067A11" w:rsidRDefault="008B048A" w:rsidP="00DF1DC8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>Табельный номер</w:t>
            </w:r>
            <w:r w:rsidR="00C56A55" w:rsidRPr="00067A1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36578" w:rsidRPr="00067A11" w:rsidRDefault="00C56A55" w:rsidP="00067A1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18"/>
                <w:szCs w:val="18"/>
              </w:rPr>
              <w:t>(</w:t>
            </w:r>
            <w:r w:rsidR="00067A11" w:rsidRPr="00067A11">
              <w:rPr>
                <w:rFonts w:ascii="Verdana" w:hAnsi="Verdana" w:cs="Arial"/>
                <w:i/>
                <w:sz w:val="18"/>
                <w:szCs w:val="18"/>
              </w:rPr>
              <w:t>для работников К</w:t>
            </w:r>
            <w:r w:rsidRPr="00067A11">
              <w:rPr>
                <w:rFonts w:ascii="Verdana" w:hAnsi="Verdana" w:cs="Arial"/>
                <w:i/>
                <w:sz w:val="18"/>
                <w:szCs w:val="18"/>
              </w:rPr>
              <w:t>омпани</w:t>
            </w:r>
            <w:r w:rsidR="00067A11" w:rsidRPr="00067A11">
              <w:rPr>
                <w:rFonts w:ascii="Verdana" w:hAnsi="Verdana" w:cs="Arial"/>
                <w:i/>
                <w:sz w:val="18"/>
                <w:szCs w:val="18"/>
              </w:rPr>
              <w:t>и</w:t>
            </w:r>
            <w:r w:rsidRPr="00067A11">
              <w:rPr>
                <w:rFonts w:ascii="Verdana" w:hAnsi="Verdana" w:cs="Arial"/>
                <w:i/>
                <w:sz w:val="18"/>
                <w:szCs w:val="18"/>
              </w:rPr>
              <w:t xml:space="preserve"> ОМК)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36578" w:rsidRPr="00067A11" w:rsidRDefault="00036578" w:rsidP="001C742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C49D7" w:rsidRPr="00067A11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E4394" w:rsidRPr="00067A11" w:rsidRDefault="00BE4394" w:rsidP="00C56A55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 xml:space="preserve">Телефон </w:t>
            </w:r>
            <w:r w:rsidR="00C56A55" w:rsidRPr="00067A11">
              <w:rPr>
                <w:rFonts w:ascii="Verdana" w:hAnsi="Verdana" w:cs="Arial"/>
                <w:sz w:val="20"/>
                <w:szCs w:val="20"/>
              </w:rPr>
              <w:t>мобильный, рабочий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4394" w:rsidRPr="00067A11" w:rsidRDefault="00BE4394" w:rsidP="001C742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56A55" w:rsidRPr="00067A11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DF1DC8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Pr="00067A11">
              <w:rPr>
                <w:rFonts w:ascii="Verdana" w:hAnsi="Verdana" w:cs="Arial"/>
                <w:sz w:val="20"/>
                <w:szCs w:val="20"/>
              </w:rPr>
              <w:t>-</w:t>
            </w:r>
            <w:r w:rsidRPr="00067A11"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1C742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56A55" w:rsidRPr="00067A11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>Наименование секции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color w:val="C00000"/>
                <w:sz w:val="20"/>
                <w:szCs w:val="20"/>
              </w:rPr>
            </w:pPr>
          </w:p>
        </w:tc>
      </w:tr>
      <w:tr w:rsidR="00C56A55" w:rsidRPr="00067A11" w:rsidTr="00C56A55">
        <w:tc>
          <w:tcPr>
            <w:tcW w:w="368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>Тема доклада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56A55" w:rsidRPr="00067A11" w:rsidTr="00E71D40">
        <w:trPr>
          <w:trHeight w:val="274"/>
        </w:trPr>
        <w:tc>
          <w:tcPr>
            <w:tcW w:w="3686" w:type="dxa"/>
            <w:tcBorders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sz w:val="20"/>
                <w:szCs w:val="20"/>
              </w:rPr>
            </w:pPr>
            <w:r w:rsidRPr="00067A11">
              <w:rPr>
                <w:rFonts w:ascii="Verdana" w:hAnsi="Verdana" w:cs="Arial"/>
                <w:sz w:val="20"/>
                <w:szCs w:val="20"/>
              </w:rPr>
              <w:t>Предполагаемый формат участия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shd w:val="clear" w:color="auto" w:fill="auto"/>
            <w:vAlign w:val="center"/>
          </w:tcPr>
          <w:p w:rsidR="00C56A55" w:rsidRPr="00067A11" w:rsidRDefault="00C56A55" w:rsidP="00C56A55">
            <w:pPr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067A11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Очное выступление / видеоконференция</w:t>
            </w:r>
          </w:p>
        </w:tc>
      </w:tr>
    </w:tbl>
    <w:p w:rsidR="00BF7B0B" w:rsidRDefault="00BF7B0B" w:rsidP="00D5242E">
      <w:pPr>
        <w:pStyle w:val="a3"/>
        <w:keepNext/>
        <w:rPr>
          <w:rFonts w:ascii="Verdana" w:hAnsi="Verdana" w:cs="Arial"/>
          <w:sz w:val="22"/>
          <w:szCs w:val="22"/>
        </w:rPr>
      </w:pPr>
    </w:p>
    <w:p w:rsidR="00E71D40" w:rsidRPr="00067A11" w:rsidRDefault="00E71D40" w:rsidP="00D5242E">
      <w:pPr>
        <w:pStyle w:val="a3"/>
        <w:keepNext/>
        <w:rPr>
          <w:rFonts w:ascii="Verdana" w:hAnsi="Verdana" w:cs="Arial"/>
          <w:sz w:val="22"/>
          <w:szCs w:val="22"/>
        </w:rPr>
      </w:pPr>
    </w:p>
    <w:p w:rsidR="000E721D" w:rsidRDefault="00561A96" w:rsidP="00E71D40">
      <w:pPr>
        <w:pStyle w:val="a3"/>
        <w:keepNext/>
        <w:ind w:left="142"/>
        <w:jc w:val="both"/>
        <w:rPr>
          <w:rFonts w:ascii="Verdana" w:hAnsi="Verdana" w:cs="Arial"/>
          <w:sz w:val="20"/>
        </w:rPr>
      </w:pPr>
      <w:r w:rsidRPr="00067A11">
        <w:rPr>
          <w:rFonts w:ascii="Verdana" w:hAnsi="Verdana" w:cs="Arial"/>
          <w:b/>
          <w:bCs/>
          <w:sz w:val="20"/>
        </w:rPr>
        <w:t xml:space="preserve">ВНИМАНИЕ!   </w:t>
      </w:r>
      <w:r w:rsidR="0087022B" w:rsidRPr="00067A11">
        <w:rPr>
          <w:rFonts w:ascii="Verdana" w:hAnsi="Verdana" w:cs="Arial"/>
          <w:sz w:val="20"/>
          <w:lang w:val="ru-RU"/>
        </w:rPr>
        <w:t>Проезд (железнодорожные/авиабилеты) и проживание в гостинице участники Кон</w:t>
      </w:r>
      <w:r w:rsidR="008B048A" w:rsidRPr="00067A11">
        <w:rPr>
          <w:rFonts w:ascii="Verdana" w:hAnsi="Verdana" w:cs="Arial"/>
          <w:sz w:val="20"/>
          <w:lang w:val="ru-RU"/>
        </w:rPr>
        <w:t>ференции</w:t>
      </w:r>
      <w:r w:rsidR="0087022B" w:rsidRPr="00067A11">
        <w:rPr>
          <w:rFonts w:ascii="Verdana" w:hAnsi="Verdana" w:cs="Arial"/>
          <w:sz w:val="20"/>
          <w:lang w:val="ru-RU"/>
        </w:rPr>
        <w:t xml:space="preserve"> оплачивают самостоятельно.</w:t>
      </w:r>
      <w:r w:rsidRPr="00067A11">
        <w:rPr>
          <w:rFonts w:ascii="Verdana" w:hAnsi="Verdana" w:cs="Arial"/>
          <w:sz w:val="20"/>
        </w:rPr>
        <w:t xml:space="preserve"> </w:t>
      </w:r>
    </w:p>
    <w:p w:rsidR="009D29B3" w:rsidRPr="00067A11" w:rsidRDefault="009D29B3" w:rsidP="00E71D40">
      <w:pPr>
        <w:pStyle w:val="a3"/>
        <w:keepNext/>
        <w:ind w:left="142"/>
        <w:jc w:val="both"/>
        <w:rPr>
          <w:rFonts w:ascii="Verdana" w:hAnsi="Verdana" w:cs="Arial"/>
          <w:sz w:val="20"/>
        </w:rPr>
      </w:pPr>
    </w:p>
    <w:tbl>
      <w:tblPr>
        <w:tblW w:w="9894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956"/>
        <w:gridCol w:w="7938"/>
      </w:tblGrid>
      <w:tr w:rsidR="009D29B3" w:rsidRPr="00253A78" w:rsidTr="005D2090">
        <w:trPr>
          <w:trHeight w:val="371"/>
        </w:trPr>
        <w:tc>
          <w:tcPr>
            <w:tcW w:w="1956" w:type="dxa"/>
            <w:shd w:val="clear" w:color="auto" w:fill="FFFFFF" w:themeFill="background1"/>
          </w:tcPr>
          <w:p w:rsidR="009D29B3" w:rsidRPr="00253A78" w:rsidRDefault="009D29B3" w:rsidP="00253A78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253A7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sym w:font="Wingdings 2" w:char="F050"/>
            </w:r>
            <w:r w:rsidR="00E71D40" w:rsidRPr="00253A7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sym w:font="Wingdings 2" w:char="F050"/>
            </w:r>
            <w:r w:rsidR="00CD199C" w:rsidRPr="00E71D40">
              <w:rPr>
                <w:rFonts w:ascii="Verdana" w:hAnsi="Verdana" w:cs="Arial"/>
                <w:b/>
                <w:color w:val="7F7F7F" w:themeColor="text1" w:themeTint="80"/>
              </w:rPr>
              <w:sym w:font="Wingdings 2" w:char="F050"/>
            </w:r>
          </w:p>
        </w:tc>
        <w:tc>
          <w:tcPr>
            <w:tcW w:w="7938" w:type="dxa"/>
            <w:shd w:val="clear" w:color="auto" w:fill="7F7F7F" w:themeFill="text1" w:themeFillTint="80"/>
          </w:tcPr>
          <w:p w:rsidR="009D29B3" w:rsidRPr="000C2E6A" w:rsidRDefault="000C2E6A" w:rsidP="005D2090">
            <w:pPr>
              <w:spacing w:before="6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Согласие конкурсанта</w:t>
            </w:r>
          </w:p>
        </w:tc>
      </w:tr>
    </w:tbl>
    <w:p w:rsidR="00067A11" w:rsidRDefault="00067A11" w:rsidP="00253A78">
      <w:pPr>
        <w:rPr>
          <w:rFonts w:ascii="Verdana" w:hAnsi="Verdana"/>
          <w:iCs/>
          <w:sz w:val="20"/>
        </w:rPr>
      </w:pPr>
      <w:proofErr w:type="gramStart"/>
      <w:r w:rsidRPr="00253A78">
        <w:rPr>
          <w:rFonts w:ascii="Verdana" w:hAnsi="Verdana" w:cs="Arial"/>
          <w:b/>
          <w:color w:val="FFFFFF"/>
          <w:sz w:val="20"/>
          <w:szCs w:val="20"/>
        </w:rPr>
        <w:t>Направляя настоящую заявку на участие в научно-практической конференции</w:t>
      </w:r>
      <w:r w:rsidRPr="009D29B3">
        <w:rPr>
          <w:rFonts w:ascii="Verdana" w:hAnsi="Verdana"/>
          <w:iCs/>
          <w:sz w:val="20"/>
        </w:rPr>
        <w:t xml:space="preserve"> молодых специалистов ОМК имени С.З. </w:t>
      </w:r>
      <w:proofErr w:type="spellStart"/>
      <w:r w:rsidRPr="009D29B3">
        <w:rPr>
          <w:rFonts w:ascii="Verdana" w:hAnsi="Verdana"/>
          <w:iCs/>
          <w:sz w:val="20"/>
        </w:rPr>
        <w:t>Афонина</w:t>
      </w:r>
      <w:proofErr w:type="spellEnd"/>
      <w:r w:rsidRPr="009D29B3">
        <w:rPr>
          <w:rFonts w:ascii="Verdana" w:hAnsi="Verdana"/>
          <w:iCs/>
          <w:sz w:val="20"/>
        </w:rPr>
        <w:t xml:space="preserve"> Конкурсант подтверждает следующее</w:t>
      </w:r>
      <w:proofErr w:type="gramEnd"/>
      <w:r w:rsidRPr="009D29B3">
        <w:rPr>
          <w:rFonts w:ascii="Verdana" w:hAnsi="Verdana"/>
          <w:iCs/>
          <w:sz w:val="20"/>
        </w:rPr>
        <w:t xml:space="preserve">: </w:t>
      </w:r>
    </w:p>
    <w:p w:rsidR="005D2090" w:rsidRPr="009D29B3" w:rsidRDefault="005D2090" w:rsidP="00253A78">
      <w:pPr>
        <w:rPr>
          <w:rFonts w:ascii="Verdana" w:hAnsi="Verdana"/>
          <w:iCs/>
          <w:sz w:val="18"/>
          <w:szCs w:val="22"/>
        </w:rPr>
      </w:pPr>
    </w:p>
    <w:p w:rsidR="00067A11" w:rsidRDefault="00067A11" w:rsidP="00E71D40">
      <w:pPr>
        <w:ind w:left="142"/>
        <w:jc w:val="both"/>
        <w:rPr>
          <w:rFonts w:ascii="Verdana" w:hAnsi="Verdana"/>
          <w:iCs/>
          <w:sz w:val="20"/>
        </w:rPr>
      </w:pPr>
      <w:r w:rsidRPr="009D29B3">
        <w:rPr>
          <w:rFonts w:ascii="Verdana" w:hAnsi="Verdana"/>
          <w:iCs/>
          <w:sz w:val="20"/>
        </w:rPr>
        <w:t>-ознакомление Конкурсанта с Положением «Организация и проведение ежегодной научно-практической конференции молодых специалистов Объединенной Металлургической Компании»;</w:t>
      </w:r>
    </w:p>
    <w:p w:rsidR="005D2090" w:rsidRPr="009D29B3" w:rsidRDefault="005D2090" w:rsidP="00E71D40">
      <w:pPr>
        <w:ind w:left="142"/>
        <w:jc w:val="both"/>
        <w:rPr>
          <w:rFonts w:ascii="Verdana" w:hAnsi="Verdana"/>
          <w:iCs/>
          <w:sz w:val="20"/>
        </w:rPr>
      </w:pPr>
    </w:p>
    <w:p w:rsidR="00067A11" w:rsidRPr="009D29B3" w:rsidRDefault="00067A11" w:rsidP="00E71D40">
      <w:pPr>
        <w:ind w:left="142"/>
        <w:jc w:val="both"/>
        <w:rPr>
          <w:rFonts w:ascii="Verdana" w:hAnsi="Verdana"/>
          <w:iCs/>
          <w:sz w:val="20"/>
        </w:rPr>
      </w:pPr>
      <w:proofErr w:type="gramStart"/>
      <w:r w:rsidRPr="009D29B3">
        <w:rPr>
          <w:rFonts w:ascii="Verdana" w:hAnsi="Verdana"/>
          <w:iCs/>
          <w:sz w:val="20"/>
        </w:rPr>
        <w:t>-свое согласие и согласие третьих лиц (если доклад/ конкурсная работа, представленные Конкурсантом на Конференции, выполнены коллективом специалистов):</w:t>
      </w:r>
      <w:proofErr w:type="gramEnd"/>
    </w:p>
    <w:p w:rsidR="00067A11" w:rsidRPr="009D29B3" w:rsidRDefault="00067A11" w:rsidP="005D2090">
      <w:pPr>
        <w:numPr>
          <w:ilvl w:val="0"/>
          <w:numId w:val="7"/>
        </w:numPr>
        <w:ind w:left="567" w:firstLine="0"/>
        <w:jc w:val="both"/>
        <w:rPr>
          <w:rFonts w:ascii="Verdana" w:hAnsi="Verdana"/>
          <w:iCs/>
          <w:sz w:val="20"/>
        </w:rPr>
      </w:pPr>
      <w:r w:rsidRPr="009D29B3">
        <w:rPr>
          <w:rFonts w:ascii="Verdana" w:hAnsi="Verdana"/>
          <w:iCs/>
          <w:sz w:val="20"/>
        </w:rPr>
        <w:t xml:space="preserve">на использование АО «ОМК» тезисов доклада/доклада/ конкурсной работы любым способом, предусмотренным ст.1270 Гражданского кодекса РФ, в том числе путем публикации в сборнике тезисов докладов «Материалы научно-практической конференции», а также в любых информационных материалах на любых информационных ресурсах, включая Интернет. </w:t>
      </w:r>
    </w:p>
    <w:p w:rsidR="00067A11" w:rsidRPr="009D29B3" w:rsidRDefault="00067A11" w:rsidP="005D2090">
      <w:pPr>
        <w:numPr>
          <w:ilvl w:val="0"/>
          <w:numId w:val="7"/>
        </w:numPr>
        <w:ind w:left="567" w:firstLine="0"/>
        <w:jc w:val="both"/>
        <w:rPr>
          <w:rFonts w:ascii="Verdana" w:hAnsi="Verdana"/>
          <w:iCs/>
          <w:sz w:val="20"/>
        </w:rPr>
      </w:pPr>
      <w:r w:rsidRPr="009D29B3">
        <w:rPr>
          <w:rFonts w:ascii="Verdana" w:hAnsi="Verdana"/>
          <w:iCs/>
          <w:sz w:val="20"/>
        </w:rPr>
        <w:t>на внесение в тезисы доклада/доклада/ конкурсной работы любым способом изменений, сокращений, дополнений, снабжение при их использовании иными иллюстрациями, послесловием, комментариями или какими бы то ни было пояснениями.</w:t>
      </w:r>
    </w:p>
    <w:p w:rsidR="00EF0627" w:rsidRPr="009D29B3" w:rsidRDefault="00067A11" w:rsidP="005D2090">
      <w:pPr>
        <w:suppressAutoHyphens/>
        <w:spacing w:after="120"/>
        <w:ind w:left="567"/>
        <w:jc w:val="both"/>
        <w:rPr>
          <w:rFonts w:ascii="Verdana" w:hAnsi="Verdana" w:cs="Arial"/>
          <w:sz w:val="22"/>
        </w:rPr>
      </w:pPr>
      <w:r w:rsidRPr="009D29B3">
        <w:rPr>
          <w:rFonts w:ascii="Verdana" w:hAnsi="Verdana"/>
          <w:iCs/>
          <w:sz w:val="20"/>
        </w:rPr>
        <w:t>Указанное право использования предоставляется на весь срок действия исключительного права на тезисы доклада/доклад/конкурсную работу без выплаты вознаграждения за такое использование</w:t>
      </w:r>
      <w:r w:rsidR="00C84EAD" w:rsidRPr="009D29B3">
        <w:rPr>
          <w:rFonts w:ascii="Verdana" w:hAnsi="Verdana" w:cs="Arial"/>
          <w:sz w:val="18"/>
        </w:rPr>
        <w:t xml:space="preserve"> </w:t>
      </w:r>
    </w:p>
    <w:sectPr w:rsidR="00EF0627" w:rsidRPr="009D29B3" w:rsidSect="005D2090">
      <w:footerReference w:type="default" r:id="rId12"/>
      <w:pgSz w:w="11906" w:h="16838"/>
      <w:pgMar w:top="0" w:right="992" w:bottom="42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AF" w:rsidRDefault="00E042AF" w:rsidP="008A1082">
      <w:r>
        <w:separator/>
      </w:r>
    </w:p>
  </w:endnote>
  <w:endnote w:type="continuationSeparator" w:id="0">
    <w:p w:rsidR="00E042AF" w:rsidRDefault="00E042AF" w:rsidP="008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C3" w:rsidRPr="00FC3723" w:rsidRDefault="0016355F" w:rsidP="00FC3723">
    <w:pPr>
      <w:pStyle w:val="ad"/>
      <w:rPr>
        <w:rFonts w:ascii="Arial" w:hAnsi="Arial" w:cs="Arial"/>
        <w:sz w:val="20"/>
        <w:szCs w:val="20"/>
      </w:rPr>
    </w:pPr>
    <w:r w:rsidRPr="006823D3">
      <w:rPr>
        <w:rFonts w:ascii="Verdana" w:hAnsi="Verdana" w:cs="Arial"/>
        <w:sz w:val="18"/>
        <w:szCs w:val="20"/>
      </w:rPr>
      <w:t xml:space="preserve">Форма </w:t>
    </w:r>
    <w:r w:rsidR="00C84EAD" w:rsidRPr="006823D3">
      <w:rPr>
        <w:rFonts w:ascii="Verdana" w:hAnsi="Verdana" w:cs="Arial"/>
        <w:sz w:val="18"/>
        <w:szCs w:val="20"/>
      </w:rPr>
      <w:t>П.12-4</w:t>
    </w:r>
    <w:r w:rsidR="001D302A" w:rsidRPr="006823D3">
      <w:rPr>
        <w:rFonts w:ascii="Verdana" w:hAnsi="Verdana" w:cs="Arial"/>
        <w:sz w:val="18"/>
        <w:szCs w:val="20"/>
      </w:rPr>
      <w:t>2</w:t>
    </w:r>
    <w:r w:rsidR="00C84EAD" w:rsidRPr="006823D3">
      <w:rPr>
        <w:rFonts w:ascii="Verdana" w:hAnsi="Verdana" w:cs="Arial"/>
        <w:sz w:val="18"/>
        <w:szCs w:val="20"/>
      </w:rPr>
      <w:t>1.</w:t>
    </w:r>
    <w:r w:rsidR="001D302A" w:rsidRPr="006823D3">
      <w:rPr>
        <w:rFonts w:ascii="Verdana" w:hAnsi="Verdana" w:cs="Arial"/>
        <w:sz w:val="18"/>
        <w:szCs w:val="20"/>
      </w:rPr>
      <w:t>11.</w:t>
    </w:r>
    <w:r w:rsidR="00C84EAD" w:rsidRPr="006823D3">
      <w:rPr>
        <w:rFonts w:ascii="Verdana" w:hAnsi="Verdana" w:cs="Arial"/>
        <w:sz w:val="18"/>
        <w:szCs w:val="20"/>
      </w:rPr>
      <w:t>Ф</w:t>
    </w:r>
    <w:proofErr w:type="gramStart"/>
    <w:r w:rsidR="00C84EAD" w:rsidRPr="006823D3">
      <w:rPr>
        <w:rFonts w:ascii="Verdana" w:hAnsi="Verdana" w:cs="Arial"/>
        <w:sz w:val="18"/>
        <w:szCs w:val="20"/>
      </w:rPr>
      <w:t>1</w:t>
    </w:r>
    <w:proofErr w:type="gramEnd"/>
    <w:r w:rsidR="00C84EAD" w:rsidRPr="006823D3">
      <w:rPr>
        <w:rFonts w:ascii="Verdana" w:hAnsi="Verdana" w:cs="Arial"/>
        <w:sz w:val="18"/>
        <w:szCs w:val="20"/>
      </w:rPr>
      <w:t>, ред</w:t>
    </w:r>
    <w:r w:rsidR="00951B65" w:rsidRPr="006823D3">
      <w:rPr>
        <w:rFonts w:ascii="Verdana" w:hAnsi="Verdana" w:cs="Arial"/>
        <w:sz w:val="18"/>
        <w:szCs w:val="20"/>
      </w:rPr>
      <w:t>.</w:t>
    </w:r>
    <w:r w:rsidR="00C84EAD" w:rsidRPr="006823D3">
      <w:rPr>
        <w:rFonts w:ascii="Verdana" w:hAnsi="Verdana" w:cs="Arial"/>
        <w:sz w:val="18"/>
        <w:szCs w:val="20"/>
      </w:rPr>
      <w:t xml:space="preserve"> </w:t>
    </w:r>
    <w:r w:rsidR="00D257CF">
      <w:rPr>
        <w:rFonts w:ascii="Verdana" w:hAnsi="Verdana" w:cs="Arial"/>
        <w:sz w:val="18"/>
        <w:szCs w:val="20"/>
      </w:rPr>
      <w:t>1</w:t>
    </w:r>
    <w:r w:rsidR="006501C3">
      <w:rPr>
        <w:rFonts w:ascii="Arial" w:hAnsi="Arial" w:cs="Arial"/>
        <w:sz w:val="20"/>
        <w:szCs w:val="20"/>
      </w:rPr>
      <w:tab/>
    </w:r>
    <w:r w:rsidR="006501C3">
      <w:rPr>
        <w:rFonts w:ascii="Arial" w:hAnsi="Arial" w:cs="Arial"/>
        <w:sz w:val="20"/>
        <w:szCs w:val="20"/>
      </w:rPr>
      <w:tab/>
    </w:r>
    <w:r w:rsidR="006501C3" w:rsidRPr="00FC3723">
      <w:rPr>
        <w:rFonts w:ascii="Arial" w:hAnsi="Arial" w:cs="Arial"/>
        <w:sz w:val="20"/>
        <w:szCs w:val="20"/>
      </w:rPr>
      <w:t xml:space="preserve"> </w:t>
    </w:r>
    <w:r w:rsidR="006501C3" w:rsidRPr="00FC3723">
      <w:rPr>
        <w:rFonts w:ascii="Arial" w:hAnsi="Arial" w:cs="Arial"/>
        <w:bCs/>
        <w:sz w:val="20"/>
        <w:szCs w:val="20"/>
      </w:rPr>
      <w:fldChar w:fldCharType="begin"/>
    </w:r>
    <w:r w:rsidR="006501C3" w:rsidRPr="00FC3723">
      <w:rPr>
        <w:rFonts w:ascii="Arial" w:hAnsi="Arial" w:cs="Arial"/>
        <w:bCs/>
        <w:sz w:val="20"/>
        <w:szCs w:val="20"/>
      </w:rPr>
      <w:instrText>PAGE</w:instrText>
    </w:r>
    <w:r w:rsidR="006501C3" w:rsidRPr="00FC3723">
      <w:rPr>
        <w:rFonts w:ascii="Arial" w:hAnsi="Arial" w:cs="Arial"/>
        <w:bCs/>
        <w:sz w:val="20"/>
        <w:szCs w:val="20"/>
      </w:rPr>
      <w:fldChar w:fldCharType="separate"/>
    </w:r>
    <w:r w:rsidR="009F3D4D">
      <w:rPr>
        <w:rFonts w:ascii="Arial" w:hAnsi="Arial" w:cs="Arial"/>
        <w:bCs/>
        <w:noProof/>
        <w:sz w:val="20"/>
        <w:szCs w:val="20"/>
      </w:rPr>
      <w:t>1</w:t>
    </w:r>
    <w:r w:rsidR="006501C3" w:rsidRPr="00FC3723">
      <w:rPr>
        <w:rFonts w:ascii="Arial" w:hAnsi="Arial" w:cs="Arial"/>
        <w:bCs/>
        <w:sz w:val="20"/>
        <w:szCs w:val="20"/>
      </w:rPr>
      <w:fldChar w:fldCharType="end"/>
    </w:r>
    <w:r w:rsidR="006501C3" w:rsidRPr="00FC3723">
      <w:rPr>
        <w:rFonts w:ascii="Arial" w:hAnsi="Arial" w:cs="Arial"/>
        <w:sz w:val="20"/>
        <w:szCs w:val="20"/>
      </w:rPr>
      <w:t xml:space="preserve"> из </w:t>
    </w:r>
    <w:r w:rsidR="006501C3" w:rsidRPr="00FC3723">
      <w:rPr>
        <w:rFonts w:ascii="Arial" w:hAnsi="Arial" w:cs="Arial"/>
        <w:bCs/>
        <w:sz w:val="20"/>
        <w:szCs w:val="20"/>
      </w:rPr>
      <w:fldChar w:fldCharType="begin"/>
    </w:r>
    <w:r w:rsidR="006501C3" w:rsidRPr="00FC3723">
      <w:rPr>
        <w:rFonts w:ascii="Arial" w:hAnsi="Arial" w:cs="Arial"/>
        <w:bCs/>
        <w:sz w:val="20"/>
        <w:szCs w:val="20"/>
      </w:rPr>
      <w:instrText>NUMPAGES</w:instrText>
    </w:r>
    <w:r w:rsidR="006501C3" w:rsidRPr="00FC3723">
      <w:rPr>
        <w:rFonts w:ascii="Arial" w:hAnsi="Arial" w:cs="Arial"/>
        <w:bCs/>
        <w:sz w:val="20"/>
        <w:szCs w:val="20"/>
      </w:rPr>
      <w:fldChar w:fldCharType="separate"/>
    </w:r>
    <w:r w:rsidR="009F3D4D">
      <w:rPr>
        <w:rFonts w:ascii="Arial" w:hAnsi="Arial" w:cs="Arial"/>
        <w:bCs/>
        <w:noProof/>
        <w:sz w:val="20"/>
        <w:szCs w:val="20"/>
      </w:rPr>
      <w:t>1</w:t>
    </w:r>
    <w:r w:rsidR="006501C3" w:rsidRPr="00FC3723">
      <w:rPr>
        <w:rFonts w:ascii="Arial" w:hAnsi="Arial" w:cs="Arial"/>
        <w:bCs/>
        <w:sz w:val="20"/>
        <w:szCs w:val="20"/>
      </w:rPr>
      <w:fldChar w:fldCharType="end"/>
    </w:r>
  </w:p>
  <w:p w:rsidR="008A1082" w:rsidRPr="00FC3723" w:rsidRDefault="008A1082" w:rsidP="00C84EAD">
    <w:pPr>
      <w:pStyle w:val="af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AF" w:rsidRDefault="00E042AF" w:rsidP="008A1082">
      <w:r>
        <w:separator/>
      </w:r>
    </w:p>
  </w:footnote>
  <w:footnote w:type="continuationSeparator" w:id="0">
    <w:p w:rsidR="00E042AF" w:rsidRDefault="00E042AF" w:rsidP="008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9C"/>
    <w:multiLevelType w:val="hybridMultilevel"/>
    <w:tmpl w:val="62F854AC"/>
    <w:lvl w:ilvl="0" w:tplc="FDD2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C984C" w:tentative="1">
      <w:start w:val="1"/>
      <w:numFmt w:val="lowerLetter"/>
      <w:lvlText w:val="%2."/>
      <w:lvlJc w:val="left"/>
      <w:pPr>
        <w:ind w:left="1440" w:hanging="360"/>
      </w:pPr>
    </w:lvl>
    <w:lvl w:ilvl="2" w:tplc="341A3E26" w:tentative="1">
      <w:start w:val="1"/>
      <w:numFmt w:val="lowerRoman"/>
      <w:lvlText w:val="%3."/>
      <w:lvlJc w:val="right"/>
      <w:pPr>
        <w:ind w:left="2160" w:hanging="180"/>
      </w:pPr>
    </w:lvl>
    <w:lvl w:ilvl="3" w:tplc="A8F095E6" w:tentative="1">
      <w:start w:val="1"/>
      <w:numFmt w:val="decimal"/>
      <w:lvlText w:val="%4."/>
      <w:lvlJc w:val="left"/>
      <w:pPr>
        <w:ind w:left="2880" w:hanging="360"/>
      </w:pPr>
    </w:lvl>
    <w:lvl w:ilvl="4" w:tplc="33D60C80" w:tentative="1">
      <w:start w:val="1"/>
      <w:numFmt w:val="lowerLetter"/>
      <w:lvlText w:val="%5."/>
      <w:lvlJc w:val="left"/>
      <w:pPr>
        <w:ind w:left="3600" w:hanging="360"/>
      </w:pPr>
    </w:lvl>
    <w:lvl w:ilvl="5" w:tplc="C912734C" w:tentative="1">
      <w:start w:val="1"/>
      <w:numFmt w:val="lowerRoman"/>
      <w:lvlText w:val="%6."/>
      <w:lvlJc w:val="right"/>
      <w:pPr>
        <w:ind w:left="4320" w:hanging="180"/>
      </w:pPr>
    </w:lvl>
    <w:lvl w:ilvl="6" w:tplc="90D48A98" w:tentative="1">
      <w:start w:val="1"/>
      <w:numFmt w:val="decimal"/>
      <w:lvlText w:val="%7."/>
      <w:lvlJc w:val="left"/>
      <w:pPr>
        <w:ind w:left="5040" w:hanging="360"/>
      </w:pPr>
    </w:lvl>
    <w:lvl w:ilvl="7" w:tplc="94ACF15E" w:tentative="1">
      <w:start w:val="1"/>
      <w:numFmt w:val="lowerLetter"/>
      <w:lvlText w:val="%8."/>
      <w:lvlJc w:val="left"/>
      <w:pPr>
        <w:ind w:left="5760" w:hanging="360"/>
      </w:pPr>
    </w:lvl>
    <w:lvl w:ilvl="8" w:tplc="66646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382"/>
    <w:multiLevelType w:val="hybridMultilevel"/>
    <w:tmpl w:val="B3B48A1E"/>
    <w:lvl w:ilvl="0" w:tplc="14AA0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AD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AEA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E6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46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A9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86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A1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A7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C273D"/>
    <w:multiLevelType w:val="hybridMultilevel"/>
    <w:tmpl w:val="F79E01CE"/>
    <w:lvl w:ilvl="0" w:tplc="3B24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C344E" w:tentative="1">
      <w:start w:val="1"/>
      <w:numFmt w:val="lowerLetter"/>
      <w:lvlText w:val="%2."/>
      <w:lvlJc w:val="left"/>
      <w:pPr>
        <w:ind w:left="1440" w:hanging="360"/>
      </w:pPr>
    </w:lvl>
    <w:lvl w:ilvl="2" w:tplc="F2AC608A" w:tentative="1">
      <w:start w:val="1"/>
      <w:numFmt w:val="lowerRoman"/>
      <w:lvlText w:val="%3."/>
      <w:lvlJc w:val="right"/>
      <w:pPr>
        <w:ind w:left="2160" w:hanging="180"/>
      </w:pPr>
    </w:lvl>
    <w:lvl w:ilvl="3" w:tplc="1074A0C6" w:tentative="1">
      <w:start w:val="1"/>
      <w:numFmt w:val="decimal"/>
      <w:lvlText w:val="%4."/>
      <w:lvlJc w:val="left"/>
      <w:pPr>
        <w:ind w:left="2880" w:hanging="360"/>
      </w:pPr>
    </w:lvl>
    <w:lvl w:ilvl="4" w:tplc="511C07AA" w:tentative="1">
      <w:start w:val="1"/>
      <w:numFmt w:val="lowerLetter"/>
      <w:lvlText w:val="%5."/>
      <w:lvlJc w:val="left"/>
      <w:pPr>
        <w:ind w:left="3600" w:hanging="360"/>
      </w:pPr>
    </w:lvl>
    <w:lvl w:ilvl="5" w:tplc="4A90D010" w:tentative="1">
      <w:start w:val="1"/>
      <w:numFmt w:val="lowerRoman"/>
      <w:lvlText w:val="%6."/>
      <w:lvlJc w:val="right"/>
      <w:pPr>
        <w:ind w:left="4320" w:hanging="180"/>
      </w:pPr>
    </w:lvl>
    <w:lvl w:ilvl="6" w:tplc="A39C0D56" w:tentative="1">
      <w:start w:val="1"/>
      <w:numFmt w:val="decimal"/>
      <w:lvlText w:val="%7."/>
      <w:lvlJc w:val="left"/>
      <w:pPr>
        <w:ind w:left="5040" w:hanging="360"/>
      </w:pPr>
    </w:lvl>
    <w:lvl w:ilvl="7" w:tplc="1BE460AE" w:tentative="1">
      <w:start w:val="1"/>
      <w:numFmt w:val="lowerLetter"/>
      <w:lvlText w:val="%8."/>
      <w:lvlJc w:val="left"/>
      <w:pPr>
        <w:ind w:left="5760" w:hanging="360"/>
      </w:pPr>
    </w:lvl>
    <w:lvl w:ilvl="8" w:tplc="4F62C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62D82"/>
    <w:multiLevelType w:val="hybridMultilevel"/>
    <w:tmpl w:val="15E44A0C"/>
    <w:lvl w:ilvl="0" w:tplc="C980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E6DF6" w:tentative="1">
      <w:start w:val="1"/>
      <w:numFmt w:val="lowerLetter"/>
      <w:lvlText w:val="%2."/>
      <w:lvlJc w:val="left"/>
      <w:pPr>
        <w:ind w:left="1440" w:hanging="360"/>
      </w:pPr>
    </w:lvl>
    <w:lvl w:ilvl="2" w:tplc="0EC287A4" w:tentative="1">
      <w:start w:val="1"/>
      <w:numFmt w:val="lowerRoman"/>
      <w:lvlText w:val="%3."/>
      <w:lvlJc w:val="right"/>
      <w:pPr>
        <w:ind w:left="2160" w:hanging="180"/>
      </w:pPr>
    </w:lvl>
    <w:lvl w:ilvl="3" w:tplc="002E453A" w:tentative="1">
      <w:start w:val="1"/>
      <w:numFmt w:val="decimal"/>
      <w:lvlText w:val="%4."/>
      <w:lvlJc w:val="left"/>
      <w:pPr>
        <w:ind w:left="2880" w:hanging="360"/>
      </w:pPr>
    </w:lvl>
    <w:lvl w:ilvl="4" w:tplc="2D3EFF3E" w:tentative="1">
      <w:start w:val="1"/>
      <w:numFmt w:val="lowerLetter"/>
      <w:lvlText w:val="%5."/>
      <w:lvlJc w:val="left"/>
      <w:pPr>
        <w:ind w:left="3600" w:hanging="360"/>
      </w:pPr>
    </w:lvl>
    <w:lvl w:ilvl="5" w:tplc="842E707E" w:tentative="1">
      <w:start w:val="1"/>
      <w:numFmt w:val="lowerRoman"/>
      <w:lvlText w:val="%6."/>
      <w:lvlJc w:val="right"/>
      <w:pPr>
        <w:ind w:left="4320" w:hanging="180"/>
      </w:pPr>
    </w:lvl>
    <w:lvl w:ilvl="6" w:tplc="11E61A30" w:tentative="1">
      <w:start w:val="1"/>
      <w:numFmt w:val="decimal"/>
      <w:lvlText w:val="%7."/>
      <w:lvlJc w:val="left"/>
      <w:pPr>
        <w:ind w:left="5040" w:hanging="360"/>
      </w:pPr>
    </w:lvl>
    <w:lvl w:ilvl="7" w:tplc="267CD96E" w:tentative="1">
      <w:start w:val="1"/>
      <w:numFmt w:val="lowerLetter"/>
      <w:lvlText w:val="%8."/>
      <w:lvlJc w:val="left"/>
      <w:pPr>
        <w:ind w:left="5760" w:hanging="360"/>
      </w:pPr>
    </w:lvl>
    <w:lvl w:ilvl="8" w:tplc="E42E6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1201"/>
    <w:multiLevelType w:val="hybridMultilevel"/>
    <w:tmpl w:val="365E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739AD"/>
    <w:multiLevelType w:val="hybridMultilevel"/>
    <w:tmpl w:val="F79E01CE"/>
    <w:lvl w:ilvl="0" w:tplc="7FAE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A4218" w:tentative="1">
      <w:start w:val="1"/>
      <w:numFmt w:val="lowerLetter"/>
      <w:lvlText w:val="%2."/>
      <w:lvlJc w:val="left"/>
      <w:pPr>
        <w:ind w:left="1440" w:hanging="360"/>
      </w:pPr>
    </w:lvl>
    <w:lvl w:ilvl="2" w:tplc="E71E1AC2" w:tentative="1">
      <w:start w:val="1"/>
      <w:numFmt w:val="lowerRoman"/>
      <w:lvlText w:val="%3."/>
      <w:lvlJc w:val="right"/>
      <w:pPr>
        <w:ind w:left="2160" w:hanging="180"/>
      </w:pPr>
    </w:lvl>
    <w:lvl w:ilvl="3" w:tplc="DC727D7C" w:tentative="1">
      <w:start w:val="1"/>
      <w:numFmt w:val="decimal"/>
      <w:lvlText w:val="%4."/>
      <w:lvlJc w:val="left"/>
      <w:pPr>
        <w:ind w:left="2880" w:hanging="360"/>
      </w:pPr>
    </w:lvl>
    <w:lvl w:ilvl="4" w:tplc="9BA483CA" w:tentative="1">
      <w:start w:val="1"/>
      <w:numFmt w:val="lowerLetter"/>
      <w:lvlText w:val="%5."/>
      <w:lvlJc w:val="left"/>
      <w:pPr>
        <w:ind w:left="3600" w:hanging="360"/>
      </w:pPr>
    </w:lvl>
    <w:lvl w:ilvl="5" w:tplc="5ADAF06E" w:tentative="1">
      <w:start w:val="1"/>
      <w:numFmt w:val="lowerRoman"/>
      <w:lvlText w:val="%6."/>
      <w:lvlJc w:val="right"/>
      <w:pPr>
        <w:ind w:left="4320" w:hanging="180"/>
      </w:pPr>
    </w:lvl>
    <w:lvl w:ilvl="6" w:tplc="4B660D06" w:tentative="1">
      <w:start w:val="1"/>
      <w:numFmt w:val="decimal"/>
      <w:lvlText w:val="%7."/>
      <w:lvlJc w:val="left"/>
      <w:pPr>
        <w:ind w:left="5040" w:hanging="360"/>
      </w:pPr>
    </w:lvl>
    <w:lvl w:ilvl="7" w:tplc="0E5E8164" w:tentative="1">
      <w:start w:val="1"/>
      <w:numFmt w:val="lowerLetter"/>
      <w:lvlText w:val="%8."/>
      <w:lvlJc w:val="left"/>
      <w:pPr>
        <w:ind w:left="5760" w:hanging="360"/>
      </w:pPr>
    </w:lvl>
    <w:lvl w:ilvl="8" w:tplc="44549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030B8"/>
    <w:multiLevelType w:val="hybridMultilevel"/>
    <w:tmpl w:val="906E2F58"/>
    <w:lvl w:ilvl="0" w:tplc="BEAC51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D8C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6A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49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2B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EE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A3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69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01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DA"/>
    <w:rsid w:val="0000066B"/>
    <w:rsid w:val="0001051A"/>
    <w:rsid w:val="000364F7"/>
    <w:rsid w:val="00036578"/>
    <w:rsid w:val="0004576A"/>
    <w:rsid w:val="00051029"/>
    <w:rsid w:val="00051B86"/>
    <w:rsid w:val="00052F41"/>
    <w:rsid w:val="00054010"/>
    <w:rsid w:val="00060D5E"/>
    <w:rsid w:val="00061DBD"/>
    <w:rsid w:val="00064EC1"/>
    <w:rsid w:val="00067A11"/>
    <w:rsid w:val="0009540B"/>
    <w:rsid w:val="000B0EC7"/>
    <w:rsid w:val="000B2EDD"/>
    <w:rsid w:val="000C2E6A"/>
    <w:rsid w:val="000C3500"/>
    <w:rsid w:val="000E0378"/>
    <w:rsid w:val="000E41B2"/>
    <w:rsid w:val="000E721D"/>
    <w:rsid w:val="000F1ECE"/>
    <w:rsid w:val="000F2622"/>
    <w:rsid w:val="000F3364"/>
    <w:rsid w:val="001313A1"/>
    <w:rsid w:val="001459CA"/>
    <w:rsid w:val="00156C7D"/>
    <w:rsid w:val="00157D89"/>
    <w:rsid w:val="0016355F"/>
    <w:rsid w:val="001746F2"/>
    <w:rsid w:val="00175CD2"/>
    <w:rsid w:val="00186755"/>
    <w:rsid w:val="00191940"/>
    <w:rsid w:val="001C18B1"/>
    <w:rsid w:val="001C366C"/>
    <w:rsid w:val="001C6CEB"/>
    <w:rsid w:val="001C7427"/>
    <w:rsid w:val="001D1CB9"/>
    <w:rsid w:val="001D302A"/>
    <w:rsid w:val="001F05C8"/>
    <w:rsid w:val="00210B7E"/>
    <w:rsid w:val="0021284D"/>
    <w:rsid w:val="00220B26"/>
    <w:rsid w:val="00224D75"/>
    <w:rsid w:val="00224F08"/>
    <w:rsid w:val="00225CC6"/>
    <w:rsid w:val="00231277"/>
    <w:rsid w:val="00241433"/>
    <w:rsid w:val="00242F37"/>
    <w:rsid w:val="0025163E"/>
    <w:rsid w:val="00253A78"/>
    <w:rsid w:val="00255156"/>
    <w:rsid w:val="002650CD"/>
    <w:rsid w:val="00270721"/>
    <w:rsid w:val="00273756"/>
    <w:rsid w:val="00282102"/>
    <w:rsid w:val="0028696B"/>
    <w:rsid w:val="002871B8"/>
    <w:rsid w:val="002B5E1D"/>
    <w:rsid w:val="002F2471"/>
    <w:rsid w:val="002F2C76"/>
    <w:rsid w:val="002F37C1"/>
    <w:rsid w:val="00320BF6"/>
    <w:rsid w:val="00323F60"/>
    <w:rsid w:val="00333428"/>
    <w:rsid w:val="003342CC"/>
    <w:rsid w:val="00346110"/>
    <w:rsid w:val="00347EED"/>
    <w:rsid w:val="00366644"/>
    <w:rsid w:val="00380527"/>
    <w:rsid w:val="00381374"/>
    <w:rsid w:val="003905F8"/>
    <w:rsid w:val="003A0639"/>
    <w:rsid w:val="003A10D8"/>
    <w:rsid w:val="003A4BDB"/>
    <w:rsid w:val="003B724C"/>
    <w:rsid w:val="003C0E06"/>
    <w:rsid w:val="003E2806"/>
    <w:rsid w:val="003F233A"/>
    <w:rsid w:val="003F30FC"/>
    <w:rsid w:val="0041413B"/>
    <w:rsid w:val="004508C3"/>
    <w:rsid w:val="00451FB5"/>
    <w:rsid w:val="00457E40"/>
    <w:rsid w:val="00463201"/>
    <w:rsid w:val="00466DBD"/>
    <w:rsid w:val="00483E37"/>
    <w:rsid w:val="00487238"/>
    <w:rsid w:val="00487D74"/>
    <w:rsid w:val="004B09A4"/>
    <w:rsid w:val="004B6335"/>
    <w:rsid w:val="004D76EF"/>
    <w:rsid w:val="004F1A8A"/>
    <w:rsid w:val="00503F60"/>
    <w:rsid w:val="00513A22"/>
    <w:rsid w:val="00514387"/>
    <w:rsid w:val="00541118"/>
    <w:rsid w:val="005501B4"/>
    <w:rsid w:val="00552345"/>
    <w:rsid w:val="00556578"/>
    <w:rsid w:val="00557038"/>
    <w:rsid w:val="0056156E"/>
    <w:rsid w:val="00561A96"/>
    <w:rsid w:val="00585F1C"/>
    <w:rsid w:val="0058702F"/>
    <w:rsid w:val="005A13F6"/>
    <w:rsid w:val="005B4BB9"/>
    <w:rsid w:val="005B50E7"/>
    <w:rsid w:val="005B7DDE"/>
    <w:rsid w:val="005C0AC0"/>
    <w:rsid w:val="005C49D7"/>
    <w:rsid w:val="005D177E"/>
    <w:rsid w:val="005D2090"/>
    <w:rsid w:val="005E0BF1"/>
    <w:rsid w:val="005E59F1"/>
    <w:rsid w:val="005F0A88"/>
    <w:rsid w:val="005F2DE7"/>
    <w:rsid w:val="005F5B4A"/>
    <w:rsid w:val="005F7C58"/>
    <w:rsid w:val="006067D8"/>
    <w:rsid w:val="0061151B"/>
    <w:rsid w:val="00615A3C"/>
    <w:rsid w:val="0064416F"/>
    <w:rsid w:val="006501C3"/>
    <w:rsid w:val="00652F99"/>
    <w:rsid w:val="00660046"/>
    <w:rsid w:val="006677D7"/>
    <w:rsid w:val="00673BF3"/>
    <w:rsid w:val="006745F6"/>
    <w:rsid w:val="00674C17"/>
    <w:rsid w:val="006823D3"/>
    <w:rsid w:val="006911DA"/>
    <w:rsid w:val="006A7C67"/>
    <w:rsid w:val="006B2119"/>
    <w:rsid w:val="006C20B0"/>
    <w:rsid w:val="006C2C01"/>
    <w:rsid w:val="006C7896"/>
    <w:rsid w:val="006F4214"/>
    <w:rsid w:val="006F50FD"/>
    <w:rsid w:val="00711A18"/>
    <w:rsid w:val="00716E70"/>
    <w:rsid w:val="00717B08"/>
    <w:rsid w:val="00720AD8"/>
    <w:rsid w:val="00743AE6"/>
    <w:rsid w:val="007502C8"/>
    <w:rsid w:val="00755D4F"/>
    <w:rsid w:val="007640AC"/>
    <w:rsid w:val="00773CBC"/>
    <w:rsid w:val="00781CA7"/>
    <w:rsid w:val="0079225C"/>
    <w:rsid w:val="007A4326"/>
    <w:rsid w:val="007B01DD"/>
    <w:rsid w:val="007B1ECC"/>
    <w:rsid w:val="007C27F7"/>
    <w:rsid w:val="007C3187"/>
    <w:rsid w:val="007C5237"/>
    <w:rsid w:val="007C623D"/>
    <w:rsid w:val="007D084D"/>
    <w:rsid w:val="007D4C88"/>
    <w:rsid w:val="007D60EB"/>
    <w:rsid w:val="007D72A9"/>
    <w:rsid w:val="007D7A12"/>
    <w:rsid w:val="00803B6A"/>
    <w:rsid w:val="0080567F"/>
    <w:rsid w:val="00814A2E"/>
    <w:rsid w:val="0082088E"/>
    <w:rsid w:val="008250F6"/>
    <w:rsid w:val="008335C8"/>
    <w:rsid w:val="008359B9"/>
    <w:rsid w:val="008435D3"/>
    <w:rsid w:val="008442CE"/>
    <w:rsid w:val="0087022B"/>
    <w:rsid w:val="00873C26"/>
    <w:rsid w:val="00895D9C"/>
    <w:rsid w:val="008A1082"/>
    <w:rsid w:val="008A75C0"/>
    <w:rsid w:val="008B048A"/>
    <w:rsid w:val="008C57D5"/>
    <w:rsid w:val="008C6822"/>
    <w:rsid w:val="008D12D2"/>
    <w:rsid w:val="00900AEF"/>
    <w:rsid w:val="00931682"/>
    <w:rsid w:val="009423BC"/>
    <w:rsid w:val="00944D77"/>
    <w:rsid w:val="009463E3"/>
    <w:rsid w:val="00951B65"/>
    <w:rsid w:val="00961B24"/>
    <w:rsid w:val="00970F86"/>
    <w:rsid w:val="00974A21"/>
    <w:rsid w:val="00985792"/>
    <w:rsid w:val="00994C26"/>
    <w:rsid w:val="009A4470"/>
    <w:rsid w:val="009B68AE"/>
    <w:rsid w:val="009C12F5"/>
    <w:rsid w:val="009C3DC8"/>
    <w:rsid w:val="009D29B3"/>
    <w:rsid w:val="009D6255"/>
    <w:rsid w:val="009E0FFB"/>
    <w:rsid w:val="009E45F1"/>
    <w:rsid w:val="009E49C7"/>
    <w:rsid w:val="009E5796"/>
    <w:rsid w:val="009F3D4D"/>
    <w:rsid w:val="00A16004"/>
    <w:rsid w:val="00A438D4"/>
    <w:rsid w:val="00A439B7"/>
    <w:rsid w:val="00A51CDE"/>
    <w:rsid w:val="00A52F24"/>
    <w:rsid w:val="00A67C27"/>
    <w:rsid w:val="00A71EEE"/>
    <w:rsid w:val="00A7386C"/>
    <w:rsid w:val="00A752C0"/>
    <w:rsid w:val="00A77DF2"/>
    <w:rsid w:val="00A81E81"/>
    <w:rsid w:val="00A96C3E"/>
    <w:rsid w:val="00AD6EE5"/>
    <w:rsid w:val="00AE2EE7"/>
    <w:rsid w:val="00AE4670"/>
    <w:rsid w:val="00AF007B"/>
    <w:rsid w:val="00AF0521"/>
    <w:rsid w:val="00B079E1"/>
    <w:rsid w:val="00B07BCD"/>
    <w:rsid w:val="00B41789"/>
    <w:rsid w:val="00B432B8"/>
    <w:rsid w:val="00B43810"/>
    <w:rsid w:val="00B849F8"/>
    <w:rsid w:val="00BA39E1"/>
    <w:rsid w:val="00BB44D3"/>
    <w:rsid w:val="00BB7505"/>
    <w:rsid w:val="00BC1564"/>
    <w:rsid w:val="00BC3469"/>
    <w:rsid w:val="00BC4A90"/>
    <w:rsid w:val="00BD1EBF"/>
    <w:rsid w:val="00BD7F15"/>
    <w:rsid w:val="00BE4394"/>
    <w:rsid w:val="00BF141C"/>
    <w:rsid w:val="00BF7B0B"/>
    <w:rsid w:val="00C05CDD"/>
    <w:rsid w:val="00C12926"/>
    <w:rsid w:val="00C20409"/>
    <w:rsid w:val="00C2675F"/>
    <w:rsid w:val="00C56A55"/>
    <w:rsid w:val="00C72FC5"/>
    <w:rsid w:val="00C75788"/>
    <w:rsid w:val="00C83350"/>
    <w:rsid w:val="00C84EAD"/>
    <w:rsid w:val="00C863A4"/>
    <w:rsid w:val="00C9325E"/>
    <w:rsid w:val="00CB08F2"/>
    <w:rsid w:val="00CD167F"/>
    <w:rsid w:val="00CD199C"/>
    <w:rsid w:val="00CF5D62"/>
    <w:rsid w:val="00D03349"/>
    <w:rsid w:val="00D07A99"/>
    <w:rsid w:val="00D257CF"/>
    <w:rsid w:val="00D45656"/>
    <w:rsid w:val="00D5242E"/>
    <w:rsid w:val="00D7407E"/>
    <w:rsid w:val="00D816F8"/>
    <w:rsid w:val="00D85250"/>
    <w:rsid w:val="00D87F0F"/>
    <w:rsid w:val="00D93AD5"/>
    <w:rsid w:val="00D9519C"/>
    <w:rsid w:val="00DA3149"/>
    <w:rsid w:val="00DA7735"/>
    <w:rsid w:val="00DB0088"/>
    <w:rsid w:val="00DB540F"/>
    <w:rsid w:val="00DC1268"/>
    <w:rsid w:val="00DC79A3"/>
    <w:rsid w:val="00DD6866"/>
    <w:rsid w:val="00DE44BB"/>
    <w:rsid w:val="00DE6597"/>
    <w:rsid w:val="00DF1C53"/>
    <w:rsid w:val="00DF1DC8"/>
    <w:rsid w:val="00E042AF"/>
    <w:rsid w:val="00E26C9F"/>
    <w:rsid w:val="00E3419D"/>
    <w:rsid w:val="00E713B8"/>
    <w:rsid w:val="00E71D40"/>
    <w:rsid w:val="00E82385"/>
    <w:rsid w:val="00E85E4C"/>
    <w:rsid w:val="00E9628A"/>
    <w:rsid w:val="00EA2F29"/>
    <w:rsid w:val="00EA346A"/>
    <w:rsid w:val="00EA63CA"/>
    <w:rsid w:val="00EB17D6"/>
    <w:rsid w:val="00EB1C6F"/>
    <w:rsid w:val="00EB65C6"/>
    <w:rsid w:val="00EC1262"/>
    <w:rsid w:val="00EC2839"/>
    <w:rsid w:val="00EC4A9C"/>
    <w:rsid w:val="00EF0627"/>
    <w:rsid w:val="00EF0730"/>
    <w:rsid w:val="00EF1386"/>
    <w:rsid w:val="00F13D0A"/>
    <w:rsid w:val="00F31971"/>
    <w:rsid w:val="00F3232A"/>
    <w:rsid w:val="00F57CF7"/>
    <w:rsid w:val="00F60C8B"/>
    <w:rsid w:val="00F67E74"/>
    <w:rsid w:val="00F73B75"/>
    <w:rsid w:val="00F83412"/>
    <w:rsid w:val="00F83ABD"/>
    <w:rsid w:val="00F8698F"/>
    <w:rsid w:val="00F95F17"/>
    <w:rsid w:val="00FA0774"/>
    <w:rsid w:val="00FA1F92"/>
    <w:rsid w:val="00FA2280"/>
    <w:rsid w:val="00FA4961"/>
    <w:rsid w:val="00FB62BD"/>
    <w:rsid w:val="00FC25B3"/>
    <w:rsid w:val="00FC3723"/>
    <w:rsid w:val="00FD54B0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2"/>
      <w:szCs w:val="20"/>
      <w:lang w:val="x-none" w:eastAsia="en-US"/>
    </w:rPr>
  </w:style>
  <w:style w:type="paragraph" w:customStyle="1" w:styleId="Iauiue1">
    <w:name w:val="Iau?iue1"/>
    <w:rPr>
      <w:sz w:val="24"/>
      <w:lang w:eastAsia="en-US"/>
    </w:rPr>
  </w:style>
  <w:style w:type="paragraph" w:customStyle="1" w:styleId="10">
    <w:name w:val="Название1"/>
    <w:basedOn w:val="a"/>
    <w:qFormat/>
    <w:pPr>
      <w:jc w:val="center"/>
    </w:pPr>
    <w:rPr>
      <w:b/>
      <w:smallCaps/>
      <w:sz w:val="36"/>
      <w:szCs w:val="20"/>
      <w:lang w:eastAsia="en-US"/>
    </w:rPr>
  </w:style>
  <w:style w:type="paragraph" w:styleId="a5">
    <w:name w:val="footnote text"/>
    <w:basedOn w:val="a"/>
    <w:semiHidden/>
    <w:rPr>
      <w:sz w:val="20"/>
      <w:szCs w:val="20"/>
      <w:lang w:val="en-AU" w:eastAsia="en-US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sid w:val="003C0E06"/>
    <w:rPr>
      <w:b/>
      <w:bCs/>
    </w:rPr>
  </w:style>
  <w:style w:type="table" w:styleId="a8">
    <w:name w:val="Table Grid"/>
    <w:basedOn w:val="a1"/>
    <w:rsid w:val="00611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270721"/>
    <w:rPr>
      <w:i/>
      <w:iCs/>
    </w:rPr>
  </w:style>
  <w:style w:type="paragraph" w:styleId="aa">
    <w:name w:val="Subtitle"/>
    <w:basedOn w:val="a"/>
    <w:next w:val="a"/>
    <w:link w:val="ab"/>
    <w:qFormat/>
    <w:rsid w:val="0027072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link w:val="aa"/>
    <w:rsid w:val="00270721"/>
    <w:rPr>
      <w:rFonts w:ascii="Cambria" w:eastAsia="Times New Roman" w:hAnsi="Cambria" w:cs="Times New Roman"/>
      <w:sz w:val="24"/>
      <w:szCs w:val="24"/>
    </w:rPr>
  </w:style>
  <w:style w:type="paragraph" w:styleId="ac">
    <w:name w:val="Balloon Text"/>
    <w:basedOn w:val="a"/>
    <w:semiHidden/>
    <w:rsid w:val="00743AE6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uiPriority w:val="99"/>
    <w:rsid w:val="00AD6EE5"/>
    <w:pPr>
      <w:autoSpaceDE w:val="0"/>
      <w:autoSpaceDN w:val="0"/>
      <w:spacing w:line="241" w:lineRule="atLeast"/>
    </w:pPr>
    <w:rPr>
      <w:rFonts w:ascii="Museo Sans Cyrl 300" w:eastAsia="Calibri" w:hAnsi="Museo Sans Cyrl 300"/>
    </w:rPr>
  </w:style>
  <w:style w:type="character" w:customStyle="1" w:styleId="A10">
    <w:name w:val="A1"/>
    <w:uiPriority w:val="99"/>
    <w:rsid w:val="00AD6EE5"/>
    <w:rPr>
      <w:rFonts w:ascii="Museo Sans Cyrl 300" w:hAnsi="Museo Sans Cyrl 300" w:hint="default"/>
      <w:color w:val="000000"/>
    </w:rPr>
  </w:style>
  <w:style w:type="character" w:customStyle="1" w:styleId="a4">
    <w:name w:val="Основной текст Знак"/>
    <w:link w:val="a3"/>
    <w:rsid w:val="007D4C88"/>
    <w:rPr>
      <w:sz w:val="32"/>
      <w:lang w:eastAsia="en-US"/>
    </w:rPr>
  </w:style>
  <w:style w:type="paragraph" w:customStyle="1" w:styleId="11">
    <w:name w:val="Заголовок1"/>
    <w:basedOn w:val="a"/>
    <w:next w:val="a3"/>
    <w:rsid w:val="00773CBC"/>
    <w:pPr>
      <w:suppressAutoHyphens/>
      <w:jc w:val="center"/>
    </w:pPr>
    <w:rPr>
      <w:b/>
      <w:bCs/>
      <w:sz w:val="32"/>
      <w:lang w:eastAsia="zh-CN"/>
    </w:rPr>
  </w:style>
  <w:style w:type="paragraph" w:styleId="ad">
    <w:name w:val="header"/>
    <w:basedOn w:val="a"/>
    <w:link w:val="ae"/>
    <w:rsid w:val="008A10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1082"/>
    <w:rPr>
      <w:sz w:val="24"/>
      <w:szCs w:val="24"/>
    </w:rPr>
  </w:style>
  <w:style w:type="paragraph" w:styleId="af">
    <w:name w:val="footer"/>
    <w:basedOn w:val="a"/>
    <w:link w:val="af0"/>
    <w:uiPriority w:val="99"/>
    <w:rsid w:val="008A10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1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  <w:lang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2"/>
      <w:szCs w:val="20"/>
      <w:lang w:val="x-none" w:eastAsia="en-US"/>
    </w:rPr>
  </w:style>
  <w:style w:type="paragraph" w:customStyle="1" w:styleId="Iauiue1">
    <w:name w:val="Iau?iue1"/>
    <w:rPr>
      <w:sz w:val="24"/>
      <w:lang w:eastAsia="en-US"/>
    </w:rPr>
  </w:style>
  <w:style w:type="paragraph" w:customStyle="1" w:styleId="10">
    <w:name w:val="Название1"/>
    <w:basedOn w:val="a"/>
    <w:qFormat/>
    <w:pPr>
      <w:jc w:val="center"/>
    </w:pPr>
    <w:rPr>
      <w:b/>
      <w:smallCaps/>
      <w:sz w:val="36"/>
      <w:szCs w:val="20"/>
      <w:lang w:eastAsia="en-US"/>
    </w:rPr>
  </w:style>
  <w:style w:type="paragraph" w:styleId="a5">
    <w:name w:val="footnote text"/>
    <w:basedOn w:val="a"/>
    <w:semiHidden/>
    <w:rPr>
      <w:sz w:val="20"/>
      <w:szCs w:val="20"/>
      <w:lang w:val="en-AU" w:eastAsia="en-US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sid w:val="003C0E06"/>
    <w:rPr>
      <w:b/>
      <w:bCs/>
    </w:rPr>
  </w:style>
  <w:style w:type="table" w:styleId="a8">
    <w:name w:val="Table Grid"/>
    <w:basedOn w:val="a1"/>
    <w:rsid w:val="00611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270721"/>
    <w:rPr>
      <w:i/>
      <w:iCs/>
    </w:rPr>
  </w:style>
  <w:style w:type="paragraph" w:styleId="aa">
    <w:name w:val="Subtitle"/>
    <w:basedOn w:val="a"/>
    <w:next w:val="a"/>
    <w:link w:val="ab"/>
    <w:qFormat/>
    <w:rsid w:val="0027072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link w:val="aa"/>
    <w:rsid w:val="00270721"/>
    <w:rPr>
      <w:rFonts w:ascii="Cambria" w:eastAsia="Times New Roman" w:hAnsi="Cambria" w:cs="Times New Roman"/>
      <w:sz w:val="24"/>
      <w:szCs w:val="24"/>
    </w:rPr>
  </w:style>
  <w:style w:type="paragraph" w:styleId="ac">
    <w:name w:val="Balloon Text"/>
    <w:basedOn w:val="a"/>
    <w:semiHidden/>
    <w:rsid w:val="00743AE6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uiPriority w:val="99"/>
    <w:rsid w:val="00AD6EE5"/>
    <w:pPr>
      <w:autoSpaceDE w:val="0"/>
      <w:autoSpaceDN w:val="0"/>
      <w:spacing w:line="241" w:lineRule="atLeast"/>
    </w:pPr>
    <w:rPr>
      <w:rFonts w:ascii="Museo Sans Cyrl 300" w:eastAsia="Calibri" w:hAnsi="Museo Sans Cyrl 300"/>
    </w:rPr>
  </w:style>
  <w:style w:type="character" w:customStyle="1" w:styleId="A10">
    <w:name w:val="A1"/>
    <w:uiPriority w:val="99"/>
    <w:rsid w:val="00AD6EE5"/>
    <w:rPr>
      <w:rFonts w:ascii="Museo Sans Cyrl 300" w:hAnsi="Museo Sans Cyrl 300" w:hint="default"/>
      <w:color w:val="000000"/>
    </w:rPr>
  </w:style>
  <w:style w:type="character" w:customStyle="1" w:styleId="a4">
    <w:name w:val="Основной текст Знак"/>
    <w:link w:val="a3"/>
    <w:rsid w:val="007D4C88"/>
    <w:rPr>
      <w:sz w:val="32"/>
      <w:lang w:eastAsia="en-US"/>
    </w:rPr>
  </w:style>
  <w:style w:type="paragraph" w:customStyle="1" w:styleId="11">
    <w:name w:val="Заголовок1"/>
    <w:basedOn w:val="a"/>
    <w:next w:val="a3"/>
    <w:rsid w:val="00773CBC"/>
    <w:pPr>
      <w:suppressAutoHyphens/>
      <w:jc w:val="center"/>
    </w:pPr>
    <w:rPr>
      <w:b/>
      <w:bCs/>
      <w:sz w:val="32"/>
      <w:lang w:eastAsia="zh-CN"/>
    </w:rPr>
  </w:style>
  <w:style w:type="paragraph" w:styleId="ad">
    <w:name w:val="header"/>
    <w:basedOn w:val="a"/>
    <w:link w:val="ae"/>
    <w:rsid w:val="008A10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1082"/>
    <w:rPr>
      <w:sz w:val="24"/>
      <w:szCs w:val="24"/>
    </w:rPr>
  </w:style>
  <w:style w:type="paragraph" w:styleId="af">
    <w:name w:val="footer"/>
    <w:basedOn w:val="a"/>
    <w:link w:val="af0"/>
    <w:uiPriority w:val="99"/>
    <w:rsid w:val="008A10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1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11DF29F0BCEF4F95215B9DBFF076A8" ma:contentTypeVersion="1" ma:contentTypeDescription="Создание документа." ma:contentTypeScope="" ma:versionID="aae21e80a6e3193a947bbb96ed07060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012E8-094E-45A2-AC5E-399B195D5B9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DD18DFF9-6A1C-4313-8F66-4DE5447C6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11BB8-A90B-40C0-B41A-6C81939BA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КОНФЕРЕНЦИИ</vt:lpstr>
    </vt:vector>
  </TitlesOfParts>
  <Company>Chermet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КОНФЕРЕНЦИИ</dc:title>
  <dc:creator>helper</dc:creator>
  <cp:lastModifiedBy>Ola Novi</cp:lastModifiedBy>
  <cp:revision>2</cp:revision>
  <cp:lastPrinted>2019-08-02T09:44:00Z</cp:lastPrinted>
  <dcterms:created xsi:type="dcterms:W3CDTF">2023-09-22T08:51:00Z</dcterms:created>
  <dcterms:modified xsi:type="dcterms:W3CDTF">2023-09-22T08:51:00Z</dcterms:modified>
</cp:coreProperties>
</file>