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9AEE9" w14:textId="77777777" w:rsidR="00D2775E" w:rsidRPr="001D36B7" w:rsidRDefault="007A2A14" w:rsidP="000E08BA">
      <w:pPr>
        <w:spacing w:line="276" w:lineRule="auto"/>
        <w:ind w:firstLine="709"/>
        <w:rPr>
          <w:b/>
          <w:noProof w:val="0"/>
        </w:rPr>
      </w:pPr>
      <w:r w:rsidRPr="001D36B7">
        <w:drawing>
          <wp:anchor distT="0" distB="0" distL="114300" distR="114300" simplePos="0" relativeHeight="251658240" behindDoc="1" locked="0" layoutInCell="1" allowOverlap="1" wp14:anchorId="4385DA95" wp14:editId="011F6764">
            <wp:simplePos x="0" y="0"/>
            <wp:positionH relativeFrom="column">
              <wp:posOffset>-719735</wp:posOffset>
            </wp:positionH>
            <wp:positionV relativeFrom="paragraph">
              <wp:posOffset>-711835</wp:posOffset>
            </wp:positionV>
            <wp:extent cx="7553325" cy="1562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820D8" w14:textId="77777777" w:rsidR="00B573FD" w:rsidRPr="001D36B7" w:rsidRDefault="00B573FD" w:rsidP="000E08BA">
      <w:pPr>
        <w:spacing w:line="276" w:lineRule="auto"/>
        <w:rPr>
          <w:i/>
          <w:noProof w:val="0"/>
        </w:rPr>
      </w:pPr>
    </w:p>
    <w:p w14:paraId="32E0F694" w14:textId="77777777" w:rsidR="000E08BA" w:rsidRPr="001D36B7" w:rsidRDefault="000E08BA" w:rsidP="000E08BA">
      <w:pPr>
        <w:spacing w:line="276" w:lineRule="auto"/>
        <w:rPr>
          <w:i/>
          <w:noProof w:val="0"/>
        </w:rPr>
      </w:pPr>
    </w:p>
    <w:p w14:paraId="7B606C1F" w14:textId="77777777" w:rsidR="000E08BA" w:rsidRPr="001D36B7" w:rsidRDefault="000E08BA" w:rsidP="000E08BA">
      <w:pPr>
        <w:spacing w:line="276" w:lineRule="auto"/>
        <w:rPr>
          <w:i/>
          <w:noProof w:val="0"/>
        </w:rPr>
      </w:pPr>
    </w:p>
    <w:p w14:paraId="3D20D1BB" w14:textId="45F61DA2" w:rsidR="00404033" w:rsidRPr="001D36B7" w:rsidRDefault="00A40BD6" w:rsidP="00404033">
      <w:pPr>
        <w:spacing w:line="276" w:lineRule="auto"/>
        <w:ind w:firstLine="709"/>
        <w:jc w:val="right"/>
        <w:rPr>
          <w:i/>
          <w:noProof w:val="0"/>
        </w:rPr>
      </w:pPr>
      <w:r>
        <w:rPr>
          <w:i/>
          <w:noProof w:val="0"/>
        </w:rPr>
        <w:t>Первое и</w:t>
      </w:r>
      <w:r w:rsidR="00D2775E" w:rsidRPr="001D36B7">
        <w:rPr>
          <w:i/>
          <w:noProof w:val="0"/>
        </w:rPr>
        <w:t>нформационное письмо</w:t>
      </w:r>
    </w:p>
    <w:p w14:paraId="2F1ABF23" w14:textId="77777777" w:rsidR="00404033" w:rsidRPr="001D36B7" w:rsidRDefault="00404033" w:rsidP="00404033">
      <w:pPr>
        <w:spacing w:line="276" w:lineRule="auto"/>
        <w:ind w:firstLine="709"/>
        <w:jc w:val="right"/>
        <w:rPr>
          <w:i/>
          <w:noProof w:val="0"/>
        </w:rPr>
      </w:pPr>
    </w:p>
    <w:p w14:paraId="5AB83A3C" w14:textId="77D5FD7D" w:rsidR="00404033" w:rsidRPr="00F70F15" w:rsidRDefault="00CF5DC2" w:rsidP="00C56602">
      <w:pPr>
        <w:spacing w:line="276" w:lineRule="auto"/>
        <w:jc w:val="center"/>
        <w:rPr>
          <w:b/>
          <w:noProof w:val="0"/>
          <w:sz w:val="28"/>
          <w:szCs w:val="28"/>
        </w:rPr>
      </w:pPr>
      <w:bookmarkStart w:id="0" w:name="_GoBack"/>
      <w:r>
        <w:rPr>
          <w:b/>
          <w:noProof w:val="0"/>
          <w:sz w:val="28"/>
          <w:szCs w:val="28"/>
          <w:lang w:val="en-US"/>
        </w:rPr>
        <w:t>IX</w:t>
      </w:r>
      <w:r w:rsidR="00F70F15" w:rsidRPr="00F70F15">
        <w:rPr>
          <w:b/>
          <w:noProof w:val="0"/>
          <w:sz w:val="28"/>
          <w:szCs w:val="28"/>
        </w:rPr>
        <w:t xml:space="preserve"> МЕЖДУНАРОДНАЯ СТУДЕНЧЕСКАЯ ОЛИМПИАДА</w:t>
      </w:r>
      <w:r w:rsidR="00E81BEB">
        <w:rPr>
          <w:b/>
          <w:noProof w:val="0"/>
          <w:sz w:val="28"/>
          <w:szCs w:val="28"/>
        </w:rPr>
        <w:br/>
      </w:r>
      <w:r w:rsidR="00F70F15" w:rsidRPr="00F70F15">
        <w:rPr>
          <w:b/>
          <w:noProof w:val="0"/>
          <w:sz w:val="28"/>
          <w:szCs w:val="28"/>
        </w:rPr>
        <w:t>ПО ЭЛЕКТРОЭНЕРГЕТИКЕ ИМ. А.Ф. ДЬЯКОВА СОСТОИТСЯ</w:t>
      </w:r>
      <w:r w:rsidR="00E81BEB">
        <w:rPr>
          <w:b/>
          <w:noProof w:val="0"/>
          <w:sz w:val="28"/>
          <w:szCs w:val="28"/>
        </w:rPr>
        <w:br/>
      </w:r>
      <w:r w:rsidR="00F70F15" w:rsidRPr="00F70F15">
        <w:rPr>
          <w:b/>
          <w:noProof w:val="0"/>
          <w:sz w:val="28"/>
          <w:szCs w:val="28"/>
        </w:rPr>
        <w:t xml:space="preserve">В ИВАНОВСКОМ ГОСУДАРСТВЕННОМ ЭНЕРГЕТИЧЕСКОМ УНИВЕРСИТЕТЕ </w:t>
      </w:r>
      <w:r>
        <w:rPr>
          <w:b/>
          <w:noProof w:val="0"/>
          <w:sz w:val="28"/>
          <w:szCs w:val="28"/>
        </w:rPr>
        <w:t>24</w:t>
      </w:r>
      <w:r w:rsidR="00F70F15" w:rsidRPr="00660580">
        <w:rPr>
          <w:b/>
          <w:noProof w:val="0"/>
          <w:sz w:val="28"/>
          <w:szCs w:val="28"/>
        </w:rPr>
        <w:t>-</w:t>
      </w:r>
      <w:r>
        <w:rPr>
          <w:b/>
          <w:noProof w:val="0"/>
          <w:sz w:val="28"/>
          <w:szCs w:val="28"/>
        </w:rPr>
        <w:t>26</w:t>
      </w:r>
      <w:r w:rsidR="00F70F15" w:rsidRPr="00660580">
        <w:rPr>
          <w:b/>
          <w:noProof w:val="0"/>
          <w:sz w:val="28"/>
          <w:szCs w:val="28"/>
        </w:rPr>
        <w:t xml:space="preserve"> </w:t>
      </w:r>
      <w:r>
        <w:rPr>
          <w:b/>
          <w:noProof w:val="0"/>
          <w:sz w:val="28"/>
          <w:szCs w:val="28"/>
        </w:rPr>
        <w:t>НОЯБРЯ</w:t>
      </w:r>
      <w:r w:rsidR="00F70F15" w:rsidRPr="00F70F15">
        <w:rPr>
          <w:b/>
          <w:noProof w:val="0"/>
          <w:sz w:val="28"/>
          <w:szCs w:val="28"/>
        </w:rPr>
        <w:t xml:space="preserve"> 202</w:t>
      </w:r>
      <w:r w:rsidR="00E81BEB">
        <w:rPr>
          <w:b/>
          <w:noProof w:val="0"/>
          <w:sz w:val="28"/>
          <w:szCs w:val="28"/>
        </w:rPr>
        <w:t>1</w:t>
      </w:r>
      <w:r w:rsidR="00F70F15" w:rsidRPr="00F70F15">
        <w:rPr>
          <w:b/>
          <w:noProof w:val="0"/>
          <w:sz w:val="28"/>
          <w:szCs w:val="28"/>
        </w:rPr>
        <w:t xml:space="preserve"> ГОДА</w:t>
      </w:r>
    </w:p>
    <w:p w14:paraId="689EE690" w14:textId="77777777" w:rsidR="00396542" w:rsidRPr="00C56602" w:rsidRDefault="00396542" w:rsidP="00C56602">
      <w:pPr>
        <w:spacing w:line="276" w:lineRule="auto"/>
        <w:jc w:val="center"/>
        <w:rPr>
          <w:b/>
          <w:noProof w:val="0"/>
          <w:sz w:val="18"/>
          <w:szCs w:val="28"/>
        </w:rPr>
      </w:pPr>
    </w:p>
    <w:bookmarkEnd w:id="0"/>
    <w:p w14:paraId="33000931" w14:textId="3AAA33DC" w:rsidR="0004499A" w:rsidRPr="00B678E7" w:rsidRDefault="00E13174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Ивановский государственный энергетический университет</w:t>
      </w:r>
      <w:r w:rsidR="0004499A" w:rsidRPr="00F70F15">
        <w:rPr>
          <w:noProof w:val="0"/>
          <w:sz w:val="28"/>
          <w:szCs w:val="28"/>
        </w:rPr>
        <w:t xml:space="preserve"> (</w:t>
      </w:r>
      <w:r w:rsidRPr="00F70F15">
        <w:rPr>
          <w:noProof w:val="0"/>
          <w:sz w:val="28"/>
          <w:szCs w:val="28"/>
        </w:rPr>
        <w:t>ИГЭУ</w:t>
      </w:r>
      <w:r w:rsidR="0004499A" w:rsidRPr="00F70F15">
        <w:rPr>
          <w:noProof w:val="0"/>
          <w:sz w:val="28"/>
          <w:szCs w:val="28"/>
        </w:rPr>
        <w:t xml:space="preserve">) </w:t>
      </w:r>
      <w:r w:rsidRPr="00F70F15">
        <w:rPr>
          <w:noProof w:val="0"/>
          <w:sz w:val="28"/>
          <w:szCs w:val="28"/>
        </w:rPr>
        <w:t>в соответствии с планом совместной работы ПАО «ФСК ЕЭС» и АО «СО ЕЭС» на базе мероприятий Молодежной секции РНК СИГРЭ при поддержке Благотворительного фонда «Надежная смена» проводит</w:t>
      </w:r>
      <w:r w:rsidR="0004499A" w:rsidRPr="00F70F15">
        <w:rPr>
          <w:noProof w:val="0"/>
          <w:sz w:val="28"/>
          <w:szCs w:val="28"/>
        </w:rPr>
        <w:t xml:space="preserve"> </w:t>
      </w:r>
      <w:r w:rsidRPr="00F70F15">
        <w:rPr>
          <w:noProof w:val="0"/>
          <w:sz w:val="28"/>
          <w:szCs w:val="28"/>
        </w:rPr>
        <w:t>Восьмую</w:t>
      </w:r>
      <w:r w:rsidR="0004499A" w:rsidRPr="00F70F15">
        <w:rPr>
          <w:noProof w:val="0"/>
          <w:sz w:val="28"/>
          <w:szCs w:val="28"/>
        </w:rPr>
        <w:t xml:space="preserve"> </w:t>
      </w:r>
      <w:r w:rsidRPr="00F70F15">
        <w:rPr>
          <w:noProof w:val="0"/>
          <w:sz w:val="28"/>
          <w:szCs w:val="28"/>
        </w:rPr>
        <w:t>международную студенческую олимпиаду по электроэнергетике среди магистрантов электротехнических и электроэнергетических направлений.</w:t>
      </w:r>
      <w:r w:rsidR="00B678E7">
        <w:rPr>
          <w:noProof w:val="0"/>
          <w:sz w:val="28"/>
          <w:szCs w:val="28"/>
        </w:rPr>
        <w:t xml:space="preserve"> С связи с неблагоприятной эпидемиологической ситуацией</w:t>
      </w:r>
      <w:r w:rsidR="00B2026E">
        <w:rPr>
          <w:noProof w:val="0"/>
          <w:sz w:val="28"/>
          <w:szCs w:val="28"/>
        </w:rPr>
        <w:t xml:space="preserve"> (</w:t>
      </w:r>
      <w:r w:rsidR="00B2026E">
        <w:rPr>
          <w:noProof w:val="0"/>
          <w:sz w:val="28"/>
          <w:szCs w:val="28"/>
          <w:lang w:val="en-US"/>
        </w:rPr>
        <w:t>COVI</w:t>
      </w:r>
      <w:r w:rsidR="00DA5F24">
        <w:rPr>
          <w:noProof w:val="0"/>
          <w:sz w:val="28"/>
          <w:szCs w:val="28"/>
          <w:lang w:val="en-US"/>
        </w:rPr>
        <w:t>D</w:t>
      </w:r>
      <w:r w:rsidR="00B2026E" w:rsidRPr="00B2026E">
        <w:rPr>
          <w:noProof w:val="0"/>
          <w:sz w:val="28"/>
          <w:szCs w:val="28"/>
        </w:rPr>
        <w:t>-19)</w:t>
      </w:r>
      <w:r w:rsidR="00B678E7" w:rsidRPr="00B678E7">
        <w:rPr>
          <w:noProof w:val="0"/>
          <w:sz w:val="28"/>
          <w:szCs w:val="28"/>
        </w:rPr>
        <w:t xml:space="preserve"> </w:t>
      </w:r>
      <w:r w:rsidR="00B678E7">
        <w:rPr>
          <w:noProof w:val="0"/>
          <w:sz w:val="28"/>
          <w:szCs w:val="28"/>
        </w:rPr>
        <w:t xml:space="preserve">олимпиада проводится в </w:t>
      </w:r>
      <w:r w:rsidR="00C56602">
        <w:rPr>
          <w:noProof w:val="0"/>
          <w:sz w:val="28"/>
          <w:szCs w:val="28"/>
        </w:rPr>
        <w:t>очно-заочном формате</w:t>
      </w:r>
      <w:r w:rsidR="00B678E7">
        <w:rPr>
          <w:noProof w:val="0"/>
          <w:sz w:val="28"/>
          <w:szCs w:val="28"/>
        </w:rPr>
        <w:t xml:space="preserve">. </w:t>
      </w:r>
    </w:p>
    <w:p w14:paraId="236D5F57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Цель проведения</w:t>
      </w:r>
    </w:p>
    <w:p w14:paraId="35EF4B79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 xml:space="preserve">Повышение качества подготовки выпускников, обучающихся по </w:t>
      </w:r>
      <w:r w:rsidR="008E1036" w:rsidRPr="00F70F15">
        <w:rPr>
          <w:noProof w:val="0"/>
          <w:sz w:val="28"/>
          <w:szCs w:val="28"/>
        </w:rPr>
        <w:t>направлени</w:t>
      </w:r>
      <w:r w:rsidR="00E13174" w:rsidRPr="00F70F15">
        <w:rPr>
          <w:noProof w:val="0"/>
          <w:sz w:val="28"/>
          <w:szCs w:val="28"/>
        </w:rPr>
        <w:t>ю</w:t>
      </w:r>
      <w:r w:rsidR="008E1036" w:rsidRPr="00F70F15">
        <w:rPr>
          <w:noProof w:val="0"/>
          <w:sz w:val="28"/>
          <w:szCs w:val="28"/>
        </w:rPr>
        <w:t xml:space="preserve"> </w:t>
      </w:r>
      <w:r w:rsidRPr="00F70F15">
        <w:rPr>
          <w:noProof w:val="0"/>
          <w:sz w:val="28"/>
          <w:szCs w:val="28"/>
        </w:rPr>
        <w:t xml:space="preserve">подготовки </w:t>
      </w:r>
      <w:r w:rsidR="008E1036" w:rsidRPr="00F70F15">
        <w:rPr>
          <w:noProof w:val="0"/>
          <w:sz w:val="28"/>
          <w:szCs w:val="28"/>
        </w:rPr>
        <w:t>13.04.02 «Электроэнергетика и электротехника»</w:t>
      </w:r>
      <w:r w:rsidRPr="00F70F15">
        <w:rPr>
          <w:noProof w:val="0"/>
          <w:sz w:val="28"/>
          <w:szCs w:val="28"/>
        </w:rPr>
        <w:t xml:space="preserve">, формирование у студентов интереса к избранной профессии, выявление одаренной молодежи и формирование кадрового потенциала </w:t>
      </w:r>
      <w:r w:rsidR="008E1036" w:rsidRPr="00F70F15">
        <w:rPr>
          <w:noProof w:val="0"/>
          <w:sz w:val="28"/>
          <w:szCs w:val="28"/>
        </w:rPr>
        <w:t>электроэнергетической отрасли</w:t>
      </w:r>
      <w:r w:rsidRPr="00F70F15">
        <w:rPr>
          <w:noProof w:val="0"/>
          <w:sz w:val="28"/>
          <w:szCs w:val="28"/>
        </w:rPr>
        <w:t>.</w:t>
      </w:r>
    </w:p>
    <w:p w14:paraId="382F23A5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Программа олимпиады</w:t>
      </w:r>
    </w:p>
    <w:p w14:paraId="03773DBF" w14:textId="21C8AE94" w:rsidR="0004499A" w:rsidRPr="00F70F15" w:rsidRDefault="00CF5DC2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CF5DC2">
        <w:rPr>
          <w:b/>
          <w:noProof w:val="0"/>
          <w:sz w:val="28"/>
          <w:szCs w:val="28"/>
        </w:rPr>
        <w:t xml:space="preserve">24 </w:t>
      </w:r>
      <w:r>
        <w:rPr>
          <w:b/>
          <w:noProof w:val="0"/>
          <w:sz w:val="28"/>
          <w:szCs w:val="28"/>
        </w:rPr>
        <w:t>ноября</w:t>
      </w:r>
      <w:r w:rsidR="00E13174" w:rsidRPr="00F70F15">
        <w:rPr>
          <w:b/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–</w:t>
      </w:r>
      <w:r w:rsidR="0004499A" w:rsidRPr="00F70F15">
        <w:rPr>
          <w:noProof w:val="0"/>
          <w:sz w:val="28"/>
          <w:szCs w:val="28"/>
        </w:rPr>
        <w:t xml:space="preserve"> регистрация участников, проведение олимпиады (</w:t>
      </w:r>
      <w:r w:rsidR="000336A2">
        <w:rPr>
          <w:noProof w:val="0"/>
          <w:sz w:val="28"/>
          <w:szCs w:val="28"/>
        </w:rPr>
        <w:t>платформа</w:t>
      </w:r>
      <w:r w:rsidR="000336A2" w:rsidRPr="00F70F15">
        <w:rPr>
          <w:noProof w:val="0"/>
          <w:sz w:val="28"/>
          <w:szCs w:val="28"/>
        </w:rPr>
        <w:t xml:space="preserve"> ZOOM</w:t>
      </w:r>
      <w:r w:rsidR="000336A2">
        <w:rPr>
          <w:noProof w:val="0"/>
          <w:sz w:val="28"/>
          <w:szCs w:val="28"/>
        </w:rPr>
        <w:t xml:space="preserve">, </w:t>
      </w:r>
      <w:r w:rsidR="005B3FC5" w:rsidRPr="00ED6D52">
        <w:rPr>
          <w:noProof w:val="0"/>
          <w:sz w:val="28"/>
          <w:szCs w:val="28"/>
        </w:rPr>
        <w:t>Б</w:t>
      </w:r>
      <w:r w:rsidR="000336A2" w:rsidRPr="00ED6D52">
        <w:rPr>
          <w:noProof w:val="0"/>
          <w:sz w:val="28"/>
          <w:szCs w:val="28"/>
        </w:rPr>
        <w:t>-</w:t>
      </w:r>
      <w:r w:rsidR="005B3FC5" w:rsidRPr="00ED6D52">
        <w:rPr>
          <w:noProof w:val="0"/>
          <w:sz w:val="28"/>
          <w:szCs w:val="28"/>
        </w:rPr>
        <w:t>301</w:t>
      </w:r>
      <w:r w:rsidR="0004499A" w:rsidRPr="00ED6D52">
        <w:rPr>
          <w:noProof w:val="0"/>
          <w:sz w:val="28"/>
          <w:szCs w:val="28"/>
        </w:rPr>
        <w:t>)</w:t>
      </w:r>
    </w:p>
    <w:p w14:paraId="108882D6" w14:textId="0C9E47D1" w:rsidR="0004499A" w:rsidRPr="00F70F15" w:rsidRDefault="00660580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2</w:t>
      </w:r>
      <w:r w:rsidR="00CF5DC2">
        <w:rPr>
          <w:b/>
          <w:noProof w:val="0"/>
          <w:sz w:val="28"/>
          <w:szCs w:val="28"/>
        </w:rPr>
        <w:t>5</w:t>
      </w:r>
      <w:r w:rsidR="0004499A" w:rsidRPr="00F70F15">
        <w:rPr>
          <w:b/>
          <w:noProof w:val="0"/>
          <w:sz w:val="28"/>
          <w:szCs w:val="28"/>
        </w:rPr>
        <w:t xml:space="preserve"> </w:t>
      </w:r>
      <w:r w:rsidR="00CF5DC2">
        <w:rPr>
          <w:b/>
          <w:noProof w:val="0"/>
          <w:sz w:val="28"/>
          <w:szCs w:val="28"/>
        </w:rPr>
        <w:t>ноября</w:t>
      </w:r>
      <w:r w:rsidR="0004499A" w:rsidRPr="00F70F15">
        <w:rPr>
          <w:b/>
          <w:noProof w:val="0"/>
          <w:sz w:val="28"/>
          <w:szCs w:val="28"/>
        </w:rPr>
        <w:t xml:space="preserve"> </w:t>
      </w:r>
      <w:r w:rsidR="00CF5DC2">
        <w:rPr>
          <w:b/>
          <w:noProof w:val="0"/>
          <w:sz w:val="28"/>
          <w:szCs w:val="28"/>
        </w:rPr>
        <w:t>–</w:t>
      </w:r>
      <w:r w:rsidR="0004499A" w:rsidRPr="00F70F15">
        <w:rPr>
          <w:b/>
          <w:noProof w:val="0"/>
          <w:sz w:val="28"/>
          <w:szCs w:val="28"/>
        </w:rPr>
        <w:t xml:space="preserve"> </w:t>
      </w:r>
      <w:r w:rsidR="0004499A" w:rsidRPr="00F70F15">
        <w:rPr>
          <w:noProof w:val="0"/>
          <w:sz w:val="28"/>
          <w:szCs w:val="28"/>
        </w:rPr>
        <w:t>проверка результатов олимпиады</w:t>
      </w:r>
    </w:p>
    <w:p w14:paraId="600FF2EE" w14:textId="5BA06ACD" w:rsidR="0004499A" w:rsidRPr="00F70F15" w:rsidRDefault="00CF5DC2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26</w:t>
      </w:r>
      <w:r w:rsidR="0004499A" w:rsidRPr="00F70F15">
        <w:rPr>
          <w:b/>
          <w:noProof w:val="0"/>
          <w:sz w:val="28"/>
          <w:szCs w:val="28"/>
        </w:rPr>
        <w:t xml:space="preserve"> </w:t>
      </w:r>
      <w:r>
        <w:rPr>
          <w:b/>
          <w:noProof w:val="0"/>
          <w:sz w:val="28"/>
          <w:szCs w:val="28"/>
        </w:rPr>
        <w:t>ноября</w:t>
      </w:r>
      <w:r w:rsidR="00691FC9" w:rsidRPr="00F70F15">
        <w:rPr>
          <w:b/>
          <w:noProof w:val="0"/>
          <w:sz w:val="28"/>
          <w:szCs w:val="28"/>
        </w:rPr>
        <w:t xml:space="preserve"> </w:t>
      </w:r>
      <w:r>
        <w:rPr>
          <w:b/>
          <w:noProof w:val="0"/>
          <w:sz w:val="28"/>
          <w:szCs w:val="28"/>
        </w:rPr>
        <w:t>–</w:t>
      </w:r>
      <w:r w:rsidR="0004499A" w:rsidRPr="00F70F15">
        <w:rPr>
          <w:b/>
          <w:noProof w:val="0"/>
          <w:sz w:val="28"/>
          <w:szCs w:val="28"/>
        </w:rPr>
        <w:t xml:space="preserve"> </w:t>
      </w:r>
      <w:r w:rsidR="0004499A" w:rsidRPr="00F70F15">
        <w:rPr>
          <w:noProof w:val="0"/>
          <w:sz w:val="28"/>
          <w:szCs w:val="28"/>
        </w:rPr>
        <w:t>апелляция (</w:t>
      </w:r>
      <w:r w:rsidR="000336A2">
        <w:rPr>
          <w:noProof w:val="0"/>
          <w:sz w:val="28"/>
          <w:szCs w:val="28"/>
        </w:rPr>
        <w:t>платформа</w:t>
      </w:r>
      <w:r w:rsidR="0004499A" w:rsidRPr="00F70F15">
        <w:rPr>
          <w:noProof w:val="0"/>
          <w:sz w:val="28"/>
          <w:szCs w:val="28"/>
        </w:rPr>
        <w:t xml:space="preserve"> ZOOM</w:t>
      </w:r>
      <w:r w:rsidR="000336A2">
        <w:rPr>
          <w:noProof w:val="0"/>
          <w:sz w:val="28"/>
          <w:szCs w:val="28"/>
        </w:rPr>
        <w:t xml:space="preserve">, </w:t>
      </w:r>
      <w:r w:rsidRPr="00ED6D52">
        <w:rPr>
          <w:noProof w:val="0"/>
          <w:sz w:val="28"/>
          <w:szCs w:val="28"/>
        </w:rPr>
        <w:t>Д</w:t>
      </w:r>
      <w:r w:rsidR="000336A2" w:rsidRPr="00ED6D52">
        <w:rPr>
          <w:noProof w:val="0"/>
          <w:sz w:val="28"/>
          <w:szCs w:val="28"/>
        </w:rPr>
        <w:t>-</w:t>
      </w:r>
      <w:r w:rsidR="00ED6D52">
        <w:rPr>
          <w:noProof w:val="0"/>
          <w:sz w:val="28"/>
          <w:szCs w:val="28"/>
        </w:rPr>
        <w:t>503Б</w:t>
      </w:r>
      <w:r w:rsidR="0004499A" w:rsidRPr="00F70F15">
        <w:rPr>
          <w:noProof w:val="0"/>
          <w:sz w:val="28"/>
          <w:szCs w:val="28"/>
        </w:rPr>
        <w:t>)</w:t>
      </w:r>
      <w:r w:rsidR="00E13174" w:rsidRPr="00F70F15">
        <w:rPr>
          <w:noProof w:val="0"/>
          <w:sz w:val="28"/>
          <w:szCs w:val="28"/>
        </w:rPr>
        <w:t xml:space="preserve">, </w:t>
      </w:r>
      <w:r w:rsidR="00E13174" w:rsidRPr="00F70F15">
        <w:rPr>
          <w:b/>
          <w:noProof w:val="0"/>
          <w:sz w:val="28"/>
          <w:szCs w:val="28"/>
        </w:rPr>
        <w:t>з</w:t>
      </w:r>
      <w:r w:rsidR="00E13174" w:rsidRPr="00F70F15">
        <w:rPr>
          <w:noProof w:val="0"/>
          <w:sz w:val="28"/>
          <w:szCs w:val="28"/>
        </w:rPr>
        <w:t>акрытие олимпиады, награждение победителей (</w:t>
      </w:r>
      <w:r w:rsidR="000336A2">
        <w:rPr>
          <w:noProof w:val="0"/>
          <w:sz w:val="28"/>
          <w:szCs w:val="28"/>
        </w:rPr>
        <w:t>платформа</w:t>
      </w:r>
      <w:r w:rsidR="000336A2" w:rsidRPr="00F70F15">
        <w:rPr>
          <w:noProof w:val="0"/>
          <w:sz w:val="28"/>
          <w:szCs w:val="28"/>
        </w:rPr>
        <w:t xml:space="preserve"> </w:t>
      </w:r>
      <w:r w:rsidR="00E13174" w:rsidRPr="00F70F15">
        <w:rPr>
          <w:noProof w:val="0"/>
          <w:sz w:val="28"/>
          <w:szCs w:val="28"/>
        </w:rPr>
        <w:t>ZOOM</w:t>
      </w:r>
      <w:r w:rsidR="000336A2">
        <w:rPr>
          <w:noProof w:val="0"/>
          <w:sz w:val="28"/>
          <w:szCs w:val="28"/>
        </w:rPr>
        <w:t xml:space="preserve">, </w:t>
      </w:r>
      <w:r w:rsidR="00ED6D52">
        <w:rPr>
          <w:noProof w:val="0"/>
          <w:sz w:val="28"/>
          <w:szCs w:val="28"/>
        </w:rPr>
        <w:t>Д</w:t>
      </w:r>
      <w:r w:rsidR="00ED6D52" w:rsidRPr="00ED6D52">
        <w:rPr>
          <w:noProof w:val="0"/>
          <w:sz w:val="28"/>
          <w:szCs w:val="28"/>
        </w:rPr>
        <w:t>-</w:t>
      </w:r>
      <w:r w:rsidR="00ED6D52">
        <w:rPr>
          <w:noProof w:val="0"/>
          <w:sz w:val="28"/>
          <w:szCs w:val="28"/>
        </w:rPr>
        <w:t>305</w:t>
      </w:r>
      <w:r w:rsidR="00E13174" w:rsidRPr="00F70F15">
        <w:rPr>
          <w:noProof w:val="0"/>
          <w:sz w:val="28"/>
          <w:szCs w:val="28"/>
        </w:rPr>
        <w:t>)</w:t>
      </w:r>
    </w:p>
    <w:p w14:paraId="5EE76E39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Место проведения олимпиады</w:t>
      </w:r>
    </w:p>
    <w:p w14:paraId="6F7C71C5" w14:textId="61767D5C" w:rsidR="0004499A" w:rsidRPr="00C56602" w:rsidRDefault="000336A2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pacing w:val="-4"/>
          <w:sz w:val="28"/>
          <w:szCs w:val="28"/>
        </w:rPr>
      </w:pPr>
      <w:r w:rsidRPr="00C56602">
        <w:rPr>
          <w:noProof w:val="0"/>
          <w:spacing w:val="-4"/>
          <w:sz w:val="28"/>
          <w:szCs w:val="28"/>
        </w:rPr>
        <w:t xml:space="preserve">ФГБОУ ВО «Ивановский государственный энергетический университет имени В.И. Ленина», г. Иваново, ул. Рабфаковская, д. 34, ауд. </w:t>
      </w:r>
      <w:r w:rsidR="005B3FC5" w:rsidRPr="00ED6D52">
        <w:rPr>
          <w:noProof w:val="0"/>
          <w:spacing w:val="-4"/>
          <w:sz w:val="28"/>
          <w:szCs w:val="28"/>
        </w:rPr>
        <w:t>Б</w:t>
      </w:r>
      <w:r w:rsidRPr="00ED6D52">
        <w:rPr>
          <w:noProof w:val="0"/>
          <w:spacing w:val="-4"/>
          <w:sz w:val="28"/>
          <w:szCs w:val="28"/>
        </w:rPr>
        <w:t>-</w:t>
      </w:r>
      <w:r w:rsidR="005B3FC5" w:rsidRPr="00ED6D52">
        <w:rPr>
          <w:noProof w:val="0"/>
          <w:spacing w:val="-4"/>
          <w:sz w:val="28"/>
          <w:szCs w:val="28"/>
        </w:rPr>
        <w:t>301</w:t>
      </w:r>
      <w:r w:rsidRPr="00C56602">
        <w:rPr>
          <w:noProof w:val="0"/>
          <w:spacing w:val="-4"/>
          <w:sz w:val="28"/>
          <w:szCs w:val="28"/>
        </w:rPr>
        <w:t>,</w:t>
      </w:r>
      <w:r w:rsidR="00ED6D52">
        <w:rPr>
          <w:noProof w:val="0"/>
          <w:spacing w:val="-4"/>
          <w:sz w:val="28"/>
          <w:szCs w:val="28"/>
        </w:rPr>
        <w:t xml:space="preserve"> Д-305 </w:t>
      </w:r>
      <w:r w:rsidRPr="00C56602">
        <w:rPr>
          <w:noProof w:val="0"/>
          <w:spacing w:val="-4"/>
          <w:sz w:val="28"/>
          <w:szCs w:val="28"/>
        </w:rPr>
        <w:t xml:space="preserve"> </w:t>
      </w:r>
      <w:r w:rsidR="00C56602" w:rsidRPr="00C56602">
        <w:rPr>
          <w:noProof w:val="0"/>
          <w:spacing w:val="-4"/>
          <w:sz w:val="28"/>
          <w:szCs w:val="28"/>
        </w:rPr>
        <w:t xml:space="preserve">платформа </w:t>
      </w:r>
      <w:r w:rsidR="0004499A" w:rsidRPr="00C56602">
        <w:rPr>
          <w:noProof w:val="0"/>
          <w:spacing w:val="-4"/>
          <w:sz w:val="28"/>
          <w:szCs w:val="28"/>
        </w:rPr>
        <w:t>ZOOM</w:t>
      </w:r>
      <w:r w:rsidRPr="00C56602">
        <w:rPr>
          <w:noProof w:val="0"/>
          <w:spacing w:val="-4"/>
          <w:sz w:val="28"/>
          <w:szCs w:val="28"/>
        </w:rPr>
        <w:t>.</w:t>
      </w:r>
    </w:p>
    <w:p w14:paraId="14259671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Условия проведения</w:t>
      </w:r>
    </w:p>
    <w:p w14:paraId="01093AE8" w14:textId="54181BB1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Участниками олимпиады могут быть студенты, обучающиеся по образовательным программам направлени</w:t>
      </w:r>
      <w:r w:rsidR="00423086">
        <w:rPr>
          <w:noProof w:val="0"/>
          <w:sz w:val="28"/>
          <w:szCs w:val="28"/>
        </w:rPr>
        <w:t>я</w:t>
      </w:r>
      <w:r w:rsidRPr="00F70F15">
        <w:rPr>
          <w:noProof w:val="0"/>
          <w:sz w:val="28"/>
          <w:szCs w:val="28"/>
        </w:rPr>
        <w:t xml:space="preserve"> подготовки 13.04.02 </w:t>
      </w:r>
      <w:r w:rsidR="008E1036" w:rsidRPr="00F70F15">
        <w:rPr>
          <w:noProof w:val="0"/>
          <w:sz w:val="28"/>
          <w:szCs w:val="28"/>
        </w:rPr>
        <w:t>«</w:t>
      </w:r>
      <w:r w:rsidRPr="00F70F15">
        <w:rPr>
          <w:noProof w:val="0"/>
          <w:sz w:val="28"/>
          <w:szCs w:val="28"/>
        </w:rPr>
        <w:t>Электроэнергетика и электротехника</w:t>
      </w:r>
      <w:r w:rsidR="008E1036" w:rsidRPr="00F70F15">
        <w:rPr>
          <w:noProof w:val="0"/>
          <w:sz w:val="28"/>
          <w:szCs w:val="28"/>
        </w:rPr>
        <w:t>»</w:t>
      </w:r>
      <w:r w:rsidRPr="00F70F15">
        <w:rPr>
          <w:noProof w:val="0"/>
          <w:sz w:val="28"/>
          <w:szCs w:val="28"/>
        </w:rPr>
        <w:t xml:space="preserve"> очной и заочной форм обучения. Олимпиада проводится в </w:t>
      </w:r>
      <w:r w:rsidRPr="00F70F15">
        <w:rPr>
          <w:noProof w:val="0"/>
          <w:sz w:val="28"/>
          <w:szCs w:val="28"/>
        </w:rPr>
        <w:lastRenderedPageBreak/>
        <w:t>индивидуальном и командном зачет</w:t>
      </w:r>
      <w:r w:rsidR="008E1036" w:rsidRPr="00F70F15">
        <w:rPr>
          <w:noProof w:val="0"/>
          <w:sz w:val="28"/>
          <w:szCs w:val="28"/>
        </w:rPr>
        <w:t>ах</w:t>
      </w:r>
      <w:r w:rsidRPr="00F70F15">
        <w:rPr>
          <w:noProof w:val="0"/>
          <w:sz w:val="28"/>
          <w:szCs w:val="28"/>
        </w:rPr>
        <w:t>. Команды составляются из числа обучающихся одной образовательной организации. Количество участников команды –</w:t>
      </w:r>
      <w:r w:rsidR="00346BA7" w:rsidRPr="00F70F15">
        <w:rPr>
          <w:noProof w:val="0"/>
          <w:sz w:val="28"/>
          <w:szCs w:val="28"/>
        </w:rPr>
        <w:t xml:space="preserve"> от</w:t>
      </w:r>
      <w:r w:rsidRPr="00F70F15">
        <w:rPr>
          <w:noProof w:val="0"/>
          <w:sz w:val="28"/>
          <w:szCs w:val="28"/>
        </w:rPr>
        <w:t xml:space="preserve"> </w:t>
      </w:r>
      <w:r w:rsidR="00346BA7" w:rsidRPr="00F70F15">
        <w:rPr>
          <w:b/>
          <w:noProof w:val="0"/>
          <w:sz w:val="28"/>
          <w:szCs w:val="28"/>
        </w:rPr>
        <w:t>4</w:t>
      </w:r>
      <w:r w:rsidRPr="00F70F15">
        <w:rPr>
          <w:b/>
          <w:noProof w:val="0"/>
          <w:sz w:val="28"/>
          <w:szCs w:val="28"/>
        </w:rPr>
        <w:t xml:space="preserve"> </w:t>
      </w:r>
      <w:r w:rsidR="00346BA7" w:rsidRPr="00F70F15">
        <w:rPr>
          <w:b/>
          <w:noProof w:val="0"/>
          <w:sz w:val="28"/>
          <w:szCs w:val="28"/>
        </w:rPr>
        <w:t xml:space="preserve">до 7 </w:t>
      </w:r>
      <w:r w:rsidRPr="00F70F15">
        <w:rPr>
          <w:b/>
          <w:noProof w:val="0"/>
          <w:sz w:val="28"/>
          <w:szCs w:val="28"/>
        </w:rPr>
        <w:t>человек</w:t>
      </w:r>
      <w:r w:rsidRPr="00F70F15">
        <w:rPr>
          <w:noProof w:val="0"/>
          <w:sz w:val="28"/>
          <w:szCs w:val="28"/>
        </w:rPr>
        <w:t xml:space="preserve">. Если количество участников команды меньше </w:t>
      </w:r>
      <w:r w:rsidR="00346BA7" w:rsidRPr="00F70F15">
        <w:rPr>
          <w:noProof w:val="0"/>
          <w:sz w:val="28"/>
          <w:szCs w:val="28"/>
        </w:rPr>
        <w:t>4</w:t>
      </w:r>
      <w:r w:rsidRPr="00F70F15">
        <w:rPr>
          <w:noProof w:val="0"/>
          <w:sz w:val="28"/>
          <w:szCs w:val="28"/>
        </w:rPr>
        <w:t xml:space="preserve"> человек, образовательная организация может участвовать только в личном первенстве. Количество команд от одной образовательной организации не ограничено. Команда представляется руководителем из числа преподавателей или сотрудников образовательной организации. Руководитель команды является членом жюри олимпиады. Подсчёт результата в командном зачёте проводится по четырем наиболее успешно выступившим участникам команды.</w:t>
      </w:r>
    </w:p>
    <w:p w14:paraId="5A257F31" w14:textId="7078D9CB" w:rsidR="0004499A" w:rsidRPr="00C56602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pacing w:val="-4"/>
          <w:sz w:val="28"/>
          <w:szCs w:val="28"/>
        </w:rPr>
      </w:pPr>
      <w:r w:rsidRPr="00C56602">
        <w:rPr>
          <w:noProof w:val="0"/>
          <w:spacing w:val="-4"/>
          <w:sz w:val="28"/>
          <w:szCs w:val="28"/>
        </w:rPr>
        <w:t xml:space="preserve">Каждому участнику необходимо иметь при себе паспорт, студенческий билет (зачетную книжку), калькулятор, ручку. Не допускается использование участником учебников, справочной литературы (как на бумажном, так и на электронном носителях), а также </w:t>
      </w:r>
      <w:r w:rsidR="00B678E7" w:rsidRPr="00C56602">
        <w:rPr>
          <w:noProof w:val="0"/>
          <w:spacing w:val="-4"/>
          <w:sz w:val="28"/>
          <w:szCs w:val="28"/>
        </w:rPr>
        <w:t xml:space="preserve">персональных </w:t>
      </w:r>
      <w:r w:rsidRPr="00C56602">
        <w:rPr>
          <w:noProof w:val="0"/>
          <w:spacing w:val="-4"/>
          <w:sz w:val="28"/>
          <w:szCs w:val="28"/>
        </w:rPr>
        <w:t>электронных устройств, обеспечивающих доступ в сеть «Интернет» (компьютеры, смартфоны и т.п.) во время решения задач олимпиады.</w:t>
      </w:r>
    </w:p>
    <w:p w14:paraId="6B8D5B62" w14:textId="7D779EFA" w:rsidR="0004499A" w:rsidRPr="00F70F15" w:rsidRDefault="00660580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660580">
        <w:rPr>
          <w:noProof w:val="0"/>
          <w:sz w:val="28"/>
          <w:szCs w:val="28"/>
        </w:rPr>
        <w:t xml:space="preserve">Олимпиада будет организована в </w:t>
      </w:r>
      <w:r w:rsidRPr="00333866">
        <w:rPr>
          <w:b/>
          <w:noProof w:val="0"/>
          <w:sz w:val="28"/>
          <w:szCs w:val="28"/>
        </w:rPr>
        <w:t>очно-заочном формате</w:t>
      </w:r>
      <w:r w:rsidRPr="00660580">
        <w:rPr>
          <w:noProof w:val="0"/>
          <w:sz w:val="28"/>
          <w:szCs w:val="28"/>
        </w:rPr>
        <w:t xml:space="preserve"> со строгим соблюдением всех требований Роспотребнадзора по профилактике и противодействию коронавирусной инфекции (</w:t>
      </w:r>
      <w:r w:rsidRPr="00660580">
        <w:rPr>
          <w:noProof w:val="0"/>
          <w:sz w:val="28"/>
          <w:szCs w:val="28"/>
          <w:lang w:val="en-US"/>
        </w:rPr>
        <w:t>COVID</w:t>
      </w:r>
      <w:r w:rsidRPr="00660580">
        <w:rPr>
          <w:noProof w:val="0"/>
          <w:sz w:val="28"/>
          <w:szCs w:val="28"/>
        </w:rPr>
        <w:t>-19)</w:t>
      </w:r>
      <w:r w:rsidR="00333866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 xml:space="preserve"> </w:t>
      </w:r>
      <w:r w:rsidR="00333866">
        <w:rPr>
          <w:noProof w:val="0"/>
          <w:sz w:val="28"/>
          <w:szCs w:val="28"/>
        </w:rPr>
        <w:t xml:space="preserve">Команды, желающие принять очное участие, должны соблюдать требование указа губернатора Ивановской области № 131-УГ от 30 сентября 2021 г. – </w:t>
      </w:r>
      <w:r>
        <w:rPr>
          <w:noProof w:val="0"/>
          <w:sz w:val="28"/>
          <w:szCs w:val="28"/>
        </w:rPr>
        <w:t xml:space="preserve">не менее 80% участников команды должны иметь </w:t>
      </w:r>
      <w:r w:rsidR="000336A2">
        <w:rPr>
          <w:noProof w:val="0"/>
          <w:sz w:val="28"/>
          <w:szCs w:val="28"/>
        </w:rPr>
        <w:t>медицинский документ</w:t>
      </w:r>
      <w:r>
        <w:rPr>
          <w:noProof w:val="0"/>
          <w:sz w:val="28"/>
          <w:szCs w:val="28"/>
        </w:rPr>
        <w:t xml:space="preserve"> о завершенной вакцинации или о наличии антител к коронавирусу</w:t>
      </w:r>
      <w:r w:rsidRPr="00660580">
        <w:rPr>
          <w:noProof w:val="0"/>
          <w:sz w:val="28"/>
          <w:szCs w:val="28"/>
        </w:rPr>
        <w:t xml:space="preserve">. Для </w:t>
      </w:r>
      <w:r>
        <w:rPr>
          <w:noProof w:val="0"/>
          <w:sz w:val="28"/>
          <w:szCs w:val="28"/>
        </w:rPr>
        <w:t>вузов</w:t>
      </w:r>
      <w:r w:rsidRPr="00660580">
        <w:rPr>
          <w:noProof w:val="0"/>
          <w:sz w:val="28"/>
          <w:szCs w:val="28"/>
        </w:rPr>
        <w:t>, не имеющих возможности приехать и принять участие в очном формате из-за региональных ограничений по профилактике и противодействию коронавирусной инфекции, возможен онлайн-формат участия с использованием платформы</w:t>
      </w:r>
      <w:r w:rsidR="0004499A" w:rsidRPr="00F70F15">
        <w:rPr>
          <w:noProof w:val="0"/>
          <w:sz w:val="28"/>
          <w:szCs w:val="28"/>
        </w:rPr>
        <w:t xml:space="preserve"> ZOOM. Образовательная организация-участник олимпиады должна обеспечить аудиторию с выходом в INTERNET с камерой и микрофоном для подключения к платформе ZOOM</w:t>
      </w:r>
      <w:r w:rsidR="00B678E7">
        <w:rPr>
          <w:noProof w:val="0"/>
          <w:sz w:val="28"/>
          <w:szCs w:val="28"/>
        </w:rPr>
        <w:t>, а также обеспечить идентификацию участников</w:t>
      </w:r>
      <w:r w:rsidR="0004499A" w:rsidRPr="00F70F15">
        <w:rPr>
          <w:noProof w:val="0"/>
          <w:sz w:val="28"/>
          <w:szCs w:val="28"/>
        </w:rPr>
        <w:t>.</w:t>
      </w:r>
      <w:r w:rsidR="00B2026E">
        <w:rPr>
          <w:noProof w:val="0"/>
          <w:sz w:val="28"/>
          <w:szCs w:val="28"/>
        </w:rPr>
        <w:t xml:space="preserve"> Организация обязуется соблюдать установленные нормы проведения мероприятий в соответствии с текущей эпидемиологической ситуацией. </w:t>
      </w:r>
    </w:p>
    <w:p w14:paraId="3DA9804E" w14:textId="77777777" w:rsidR="00333866" w:rsidRPr="00333866" w:rsidRDefault="00333866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333866">
        <w:rPr>
          <w:noProof w:val="0"/>
          <w:sz w:val="28"/>
          <w:szCs w:val="28"/>
        </w:rPr>
        <w:t>Команда представляется руководителем из числа преподавателей или сотрудников учебного заведения.</w:t>
      </w:r>
    </w:p>
    <w:p w14:paraId="28F7A914" w14:textId="5746D9F6" w:rsidR="0004499A" w:rsidRPr="00C56602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pacing w:val="-4"/>
          <w:sz w:val="28"/>
          <w:szCs w:val="28"/>
        </w:rPr>
      </w:pPr>
      <w:r w:rsidRPr="00C56602">
        <w:rPr>
          <w:noProof w:val="0"/>
          <w:spacing w:val="-4"/>
          <w:sz w:val="28"/>
          <w:szCs w:val="28"/>
        </w:rPr>
        <w:t xml:space="preserve">В состав олимпиадных заданий </w:t>
      </w:r>
      <w:r w:rsidR="00333866" w:rsidRPr="00C56602">
        <w:rPr>
          <w:noProof w:val="0"/>
          <w:spacing w:val="-4"/>
          <w:sz w:val="28"/>
          <w:szCs w:val="28"/>
        </w:rPr>
        <w:t>будут</w:t>
      </w:r>
      <w:r w:rsidRPr="00C56602">
        <w:rPr>
          <w:noProof w:val="0"/>
          <w:spacing w:val="-4"/>
          <w:sz w:val="28"/>
          <w:szCs w:val="28"/>
        </w:rPr>
        <w:t xml:space="preserve"> включены задачи, разработанные специалистами образовательных организаций-участников олимпиады. Задачи, претендующие на включение в перечень задач олимпиады, необходимо прислать</w:t>
      </w:r>
      <w:r w:rsidR="00333866" w:rsidRPr="00C56602">
        <w:rPr>
          <w:noProof w:val="0"/>
          <w:spacing w:val="-4"/>
          <w:sz w:val="28"/>
          <w:szCs w:val="28"/>
        </w:rPr>
        <w:t xml:space="preserve"> (с решениями) </w:t>
      </w:r>
      <w:r w:rsidRPr="00C56602">
        <w:rPr>
          <w:noProof w:val="0"/>
          <w:spacing w:val="-4"/>
          <w:sz w:val="28"/>
          <w:szCs w:val="28"/>
        </w:rPr>
        <w:t xml:space="preserve">на e-mail </w:t>
      </w:r>
      <w:r w:rsidR="00346BA7" w:rsidRPr="00C56602">
        <w:rPr>
          <w:rStyle w:val="a6"/>
          <w:b/>
          <w:noProof w:val="0"/>
          <w:spacing w:val="-4"/>
          <w:sz w:val="28"/>
          <w:szCs w:val="28"/>
        </w:rPr>
        <w:t>elektroenergetika.ispu@yandex.ru</w:t>
      </w:r>
      <w:r w:rsidRPr="00C56602">
        <w:rPr>
          <w:noProof w:val="0"/>
          <w:spacing w:val="-4"/>
          <w:sz w:val="28"/>
          <w:szCs w:val="28"/>
        </w:rPr>
        <w:t xml:space="preserve"> не позднее</w:t>
      </w:r>
      <w:r w:rsidRPr="00C56602">
        <w:rPr>
          <w:b/>
          <w:noProof w:val="0"/>
          <w:spacing w:val="-4"/>
          <w:sz w:val="28"/>
          <w:szCs w:val="28"/>
        </w:rPr>
        <w:t xml:space="preserve"> </w:t>
      </w:r>
      <w:r w:rsidR="00CF5DC2">
        <w:rPr>
          <w:b/>
          <w:noProof w:val="0"/>
          <w:spacing w:val="-4"/>
          <w:sz w:val="28"/>
          <w:szCs w:val="28"/>
        </w:rPr>
        <w:t>15</w:t>
      </w:r>
      <w:r w:rsidRPr="00C56602">
        <w:rPr>
          <w:b/>
          <w:noProof w:val="0"/>
          <w:spacing w:val="-4"/>
          <w:sz w:val="28"/>
          <w:szCs w:val="28"/>
        </w:rPr>
        <w:t xml:space="preserve"> </w:t>
      </w:r>
      <w:r w:rsidR="00346BA7" w:rsidRPr="00C56602">
        <w:rPr>
          <w:b/>
          <w:noProof w:val="0"/>
          <w:spacing w:val="-4"/>
          <w:sz w:val="28"/>
          <w:szCs w:val="28"/>
        </w:rPr>
        <w:t>ноября</w:t>
      </w:r>
      <w:r w:rsidRPr="00C56602">
        <w:rPr>
          <w:b/>
          <w:noProof w:val="0"/>
          <w:spacing w:val="-4"/>
          <w:sz w:val="28"/>
          <w:szCs w:val="28"/>
        </w:rPr>
        <w:t xml:space="preserve"> 202</w:t>
      </w:r>
      <w:r w:rsidR="00E81BEB" w:rsidRPr="00C56602">
        <w:rPr>
          <w:b/>
          <w:noProof w:val="0"/>
          <w:spacing w:val="-4"/>
          <w:sz w:val="28"/>
          <w:szCs w:val="28"/>
        </w:rPr>
        <w:t>1</w:t>
      </w:r>
      <w:r w:rsidRPr="00C56602">
        <w:rPr>
          <w:b/>
          <w:noProof w:val="0"/>
          <w:spacing w:val="-4"/>
          <w:sz w:val="28"/>
          <w:szCs w:val="28"/>
        </w:rPr>
        <w:t xml:space="preserve"> г</w:t>
      </w:r>
      <w:r w:rsidRPr="00C56602">
        <w:rPr>
          <w:noProof w:val="0"/>
          <w:spacing w:val="-4"/>
          <w:sz w:val="28"/>
          <w:szCs w:val="28"/>
        </w:rPr>
        <w:t>.</w:t>
      </w:r>
    </w:p>
    <w:p w14:paraId="5E285E31" w14:textId="3DE18DBA" w:rsidR="0004499A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lastRenderedPageBreak/>
        <w:t xml:space="preserve">Для участия в олимпиаде необходимо до </w:t>
      </w:r>
      <w:r w:rsidR="00CF5DC2">
        <w:rPr>
          <w:b/>
          <w:noProof w:val="0"/>
          <w:sz w:val="28"/>
          <w:szCs w:val="28"/>
        </w:rPr>
        <w:t>15</w:t>
      </w:r>
      <w:r w:rsidR="00481071" w:rsidRPr="00F70F15">
        <w:rPr>
          <w:b/>
          <w:noProof w:val="0"/>
          <w:sz w:val="28"/>
          <w:szCs w:val="28"/>
        </w:rPr>
        <w:t xml:space="preserve"> ноября 202</w:t>
      </w:r>
      <w:r w:rsidR="00E81BEB">
        <w:rPr>
          <w:b/>
          <w:noProof w:val="0"/>
          <w:sz w:val="28"/>
          <w:szCs w:val="28"/>
        </w:rPr>
        <w:t>1</w:t>
      </w:r>
      <w:r w:rsidR="00481071" w:rsidRPr="00F70F15">
        <w:rPr>
          <w:b/>
          <w:noProof w:val="0"/>
          <w:sz w:val="28"/>
          <w:szCs w:val="28"/>
        </w:rPr>
        <w:t xml:space="preserve"> года</w:t>
      </w:r>
      <w:r w:rsidR="00481071" w:rsidRPr="00F70F15">
        <w:rPr>
          <w:noProof w:val="0"/>
          <w:sz w:val="28"/>
          <w:szCs w:val="28"/>
        </w:rPr>
        <w:t xml:space="preserve"> </w:t>
      </w:r>
      <w:r w:rsidRPr="00F70F15">
        <w:rPr>
          <w:noProof w:val="0"/>
          <w:sz w:val="28"/>
          <w:szCs w:val="28"/>
        </w:rPr>
        <w:t xml:space="preserve">подать в оргкомитет </w:t>
      </w:r>
      <w:r w:rsidRPr="00F70F15">
        <w:rPr>
          <w:b/>
          <w:noProof w:val="0"/>
          <w:sz w:val="28"/>
          <w:szCs w:val="28"/>
        </w:rPr>
        <w:t>з</w:t>
      </w:r>
      <w:r w:rsidRPr="00F70F15">
        <w:rPr>
          <w:noProof w:val="0"/>
          <w:sz w:val="28"/>
          <w:szCs w:val="28"/>
        </w:rPr>
        <w:t xml:space="preserve">аявку и комплект документов (см. </w:t>
      </w:r>
      <w:r w:rsidR="00660580">
        <w:rPr>
          <w:noProof w:val="0"/>
          <w:sz w:val="28"/>
          <w:szCs w:val="28"/>
        </w:rPr>
        <w:t>П</w:t>
      </w:r>
      <w:r w:rsidRPr="00F70F15">
        <w:rPr>
          <w:noProof w:val="0"/>
          <w:sz w:val="28"/>
          <w:szCs w:val="28"/>
        </w:rPr>
        <w:t>риложени</w:t>
      </w:r>
      <w:r w:rsidR="0017522A" w:rsidRPr="00F70F15">
        <w:rPr>
          <w:noProof w:val="0"/>
          <w:sz w:val="28"/>
          <w:szCs w:val="28"/>
        </w:rPr>
        <w:t>е</w:t>
      </w:r>
      <w:r w:rsidRPr="00F70F15">
        <w:rPr>
          <w:noProof w:val="0"/>
          <w:sz w:val="28"/>
          <w:szCs w:val="28"/>
        </w:rPr>
        <w:t xml:space="preserve"> 1</w:t>
      </w:r>
      <w:r w:rsidR="00CF5DC2">
        <w:rPr>
          <w:noProof w:val="0"/>
          <w:sz w:val="28"/>
          <w:szCs w:val="28"/>
        </w:rPr>
        <w:t>, 2</w:t>
      </w:r>
      <w:r w:rsidRPr="00F70F15">
        <w:rPr>
          <w:noProof w:val="0"/>
          <w:sz w:val="28"/>
          <w:szCs w:val="28"/>
        </w:rPr>
        <w:t xml:space="preserve">), e-mail </w:t>
      </w:r>
      <w:r w:rsidR="005F2C01" w:rsidRPr="00F70F15">
        <w:rPr>
          <w:rStyle w:val="a6"/>
          <w:b/>
          <w:noProof w:val="0"/>
          <w:sz w:val="28"/>
          <w:szCs w:val="28"/>
        </w:rPr>
        <w:t>elektroenergetika.ispu@yandex.ru</w:t>
      </w:r>
      <w:r w:rsidR="00C56602">
        <w:rPr>
          <w:noProof w:val="0"/>
          <w:sz w:val="28"/>
          <w:szCs w:val="28"/>
        </w:rPr>
        <w:t xml:space="preserve">. </w:t>
      </w:r>
      <w:r w:rsidRPr="00F70F15">
        <w:rPr>
          <w:noProof w:val="0"/>
          <w:sz w:val="28"/>
          <w:szCs w:val="28"/>
        </w:rPr>
        <w:t>Участие в олимпиаде бесплатное.</w:t>
      </w:r>
    </w:p>
    <w:p w14:paraId="4DB274B6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Тематика заданий Олимпиады</w:t>
      </w:r>
    </w:p>
    <w:p w14:paraId="52344E12" w14:textId="58529025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Участникам олимпиады будет предоставлено для решения 6 заданий по следующим направлениям:</w:t>
      </w:r>
    </w:p>
    <w:p w14:paraId="3BA3EE38" w14:textId="711AD514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теоретические основы электротехники</w:t>
      </w:r>
      <w:r w:rsidR="000336A2">
        <w:rPr>
          <w:noProof w:val="0"/>
          <w:sz w:val="28"/>
          <w:szCs w:val="28"/>
        </w:rPr>
        <w:t>,</w:t>
      </w:r>
    </w:p>
    <w:p w14:paraId="1AF6A07B" w14:textId="2D6D4EA3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техника высоких напряжений</w:t>
      </w:r>
      <w:r w:rsidR="000336A2">
        <w:rPr>
          <w:noProof w:val="0"/>
          <w:sz w:val="28"/>
          <w:szCs w:val="28"/>
        </w:rPr>
        <w:t>,</w:t>
      </w:r>
    </w:p>
    <w:p w14:paraId="027742C3" w14:textId="556E8C1E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релейная защита и автоматика</w:t>
      </w:r>
      <w:r w:rsidR="000336A2">
        <w:rPr>
          <w:noProof w:val="0"/>
          <w:sz w:val="28"/>
          <w:szCs w:val="28"/>
        </w:rPr>
        <w:t>,</w:t>
      </w:r>
    </w:p>
    <w:p w14:paraId="3448EF88" w14:textId="0D0250FD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электрическая часть электростанций и подстанций</w:t>
      </w:r>
      <w:r w:rsidR="000336A2">
        <w:rPr>
          <w:noProof w:val="0"/>
          <w:sz w:val="28"/>
          <w:szCs w:val="28"/>
        </w:rPr>
        <w:t>,</w:t>
      </w:r>
    </w:p>
    <w:p w14:paraId="6D1A1331" w14:textId="2CE9B794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электрические системы и сети</w:t>
      </w:r>
      <w:r w:rsidR="000336A2">
        <w:rPr>
          <w:noProof w:val="0"/>
          <w:sz w:val="28"/>
          <w:szCs w:val="28"/>
        </w:rPr>
        <w:t>,</w:t>
      </w:r>
    </w:p>
    <w:p w14:paraId="1C5F2707" w14:textId="1D346F0D" w:rsidR="00047ADE" w:rsidRPr="00F70F15" w:rsidRDefault="00047ADE" w:rsidP="00C56602">
      <w:pPr>
        <w:numPr>
          <w:ilvl w:val="0"/>
          <w:numId w:val="11"/>
        </w:numPr>
        <w:tabs>
          <w:tab w:val="left" w:pos="1134"/>
        </w:tabs>
        <w:spacing w:line="276" w:lineRule="auto"/>
        <w:jc w:val="both"/>
        <w:rPr>
          <w:noProof w:val="0"/>
          <w:sz w:val="28"/>
          <w:szCs w:val="28"/>
        </w:rPr>
      </w:pPr>
      <w:r w:rsidRPr="00F70F15">
        <w:rPr>
          <w:noProof w:val="0"/>
          <w:sz w:val="28"/>
          <w:szCs w:val="28"/>
        </w:rPr>
        <w:t>электроснабжение</w:t>
      </w:r>
      <w:r w:rsidR="000336A2">
        <w:rPr>
          <w:noProof w:val="0"/>
          <w:sz w:val="28"/>
          <w:szCs w:val="28"/>
        </w:rPr>
        <w:t>.</w:t>
      </w:r>
    </w:p>
    <w:p w14:paraId="2335B5C4" w14:textId="77777777" w:rsidR="00C56602" w:rsidRPr="00C56602" w:rsidRDefault="00C56602" w:rsidP="00C56602">
      <w:pPr>
        <w:pStyle w:val="af7"/>
        <w:tabs>
          <w:tab w:val="left" w:pos="1134"/>
        </w:tabs>
        <w:spacing w:line="276" w:lineRule="auto"/>
        <w:ind w:left="1440"/>
        <w:jc w:val="both"/>
        <w:rPr>
          <w:noProof w:val="0"/>
          <w:sz w:val="16"/>
          <w:szCs w:val="16"/>
        </w:rPr>
      </w:pPr>
    </w:p>
    <w:p w14:paraId="0969047F" w14:textId="77777777" w:rsidR="0004499A" w:rsidRPr="00F70F15" w:rsidRDefault="0004499A" w:rsidP="00C56602">
      <w:pPr>
        <w:tabs>
          <w:tab w:val="left" w:pos="1134"/>
        </w:tabs>
        <w:spacing w:line="276" w:lineRule="auto"/>
        <w:ind w:firstLine="709"/>
        <w:jc w:val="both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Важные даты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21"/>
        <w:gridCol w:w="2938"/>
      </w:tblGrid>
      <w:tr w:rsidR="0004499A" w:rsidRPr="00C56602" w14:paraId="2E493A3D" w14:textId="77777777" w:rsidTr="00B32526">
        <w:tc>
          <w:tcPr>
            <w:tcW w:w="567" w:type="dxa"/>
          </w:tcPr>
          <w:p w14:paraId="1CDE4485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15F767A1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Приём задач из других образовательных организаций</w:t>
            </w:r>
          </w:p>
        </w:tc>
        <w:tc>
          <w:tcPr>
            <w:tcW w:w="2948" w:type="dxa"/>
          </w:tcPr>
          <w:p w14:paraId="4F4F3FA3" w14:textId="1D638413" w:rsidR="0004499A" w:rsidRPr="00C56602" w:rsidRDefault="00CF5DC2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>
              <w:rPr>
                <w:b/>
                <w:noProof w:val="0"/>
                <w:sz w:val="28"/>
                <w:szCs w:val="28"/>
              </w:rPr>
              <w:t>15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17522A" w:rsidRPr="00C56602">
              <w:rPr>
                <w:b/>
                <w:noProof w:val="0"/>
                <w:sz w:val="28"/>
                <w:szCs w:val="28"/>
              </w:rPr>
              <w:t>ноября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  <w:tr w:rsidR="0004499A" w:rsidRPr="00C56602" w14:paraId="0A70FDD6" w14:textId="77777777" w:rsidTr="00B32526">
        <w:tc>
          <w:tcPr>
            <w:tcW w:w="567" w:type="dxa"/>
          </w:tcPr>
          <w:p w14:paraId="4A4C10D3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632E403F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Заявка на участие в олимпиаде</w:t>
            </w:r>
          </w:p>
        </w:tc>
        <w:tc>
          <w:tcPr>
            <w:tcW w:w="2948" w:type="dxa"/>
          </w:tcPr>
          <w:p w14:paraId="0063A9AD" w14:textId="520EAB90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b/>
                <w:noProof w:val="0"/>
                <w:sz w:val="28"/>
                <w:szCs w:val="28"/>
              </w:rPr>
              <w:t xml:space="preserve">До </w:t>
            </w:r>
            <w:r w:rsidR="00CF5DC2">
              <w:rPr>
                <w:b/>
                <w:noProof w:val="0"/>
                <w:sz w:val="28"/>
                <w:szCs w:val="28"/>
              </w:rPr>
              <w:t>15</w:t>
            </w:r>
            <w:r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17522A" w:rsidRPr="00C56602">
              <w:rPr>
                <w:b/>
                <w:noProof w:val="0"/>
                <w:sz w:val="28"/>
                <w:szCs w:val="28"/>
              </w:rPr>
              <w:t xml:space="preserve">ноября </w:t>
            </w:r>
            <w:r w:rsidRPr="00C56602">
              <w:rPr>
                <w:b/>
                <w:noProof w:val="0"/>
                <w:sz w:val="28"/>
                <w:szCs w:val="28"/>
              </w:rPr>
              <w:t>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  <w:tr w:rsidR="0004499A" w:rsidRPr="00C56602" w14:paraId="4BD0E56D" w14:textId="77777777" w:rsidTr="00B32526">
        <w:tc>
          <w:tcPr>
            <w:tcW w:w="567" w:type="dxa"/>
          </w:tcPr>
          <w:p w14:paraId="2BC69FC3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7DEBB359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Регистрация участников олимпиады и проведение олимпиады</w:t>
            </w:r>
          </w:p>
        </w:tc>
        <w:tc>
          <w:tcPr>
            <w:tcW w:w="2948" w:type="dxa"/>
          </w:tcPr>
          <w:p w14:paraId="564C6523" w14:textId="44F85BF8" w:rsidR="0004499A" w:rsidRPr="00C56602" w:rsidRDefault="00CF5DC2" w:rsidP="00C56602">
            <w:pPr>
              <w:tabs>
                <w:tab w:val="left" w:pos="1134"/>
              </w:tabs>
              <w:jc w:val="both"/>
              <w:rPr>
                <w:b/>
                <w:noProof w:val="0"/>
                <w:sz w:val="28"/>
                <w:szCs w:val="28"/>
              </w:rPr>
            </w:pPr>
            <w:r>
              <w:rPr>
                <w:b/>
                <w:noProof w:val="0"/>
                <w:sz w:val="28"/>
                <w:szCs w:val="28"/>
              </w:rPr>
              <w:t>24 ноября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  <w:tr w:rsidR="0004499A" w:rsidRPr="00C56602" w14:paraId="7159F2E4" w14:textId="77777777" w:rsidTr="00B32526">
        <w:tc>
          <w:tcPr>
            <w:tcW w:w="567" w:type="dxa"/>
          </w:tcPr>
          <w:p w14:paraId="27FE6E26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66D482B1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Проверка результатов</w:t>
            </w:r>
          </w:p>
        </w:tc>
        <w:tc>
          <w:tcPr>
            <w:tcW w:w="2948" w:type="dxa"/>
          </w:tcPr>
          <w:p w14:paraId="01A6A6CF" w14:textId="2459F922" w:rsidR="0004499A" w:rsidRPr="00C56602" w:rsidRDefault="00660580" w:rsidP="00C56602">
            <w:pPr>
              <w:tabs>
                <w:tab w:val="left" w:pos="1134"/>
              </w:tabs>
              <w:jc w:val="both"/>
              <w:rPr>
                <w:b/>
                <w:noProof w:val="0"/>
                <w:sz w:val="28"/>
                <w:szCs w:val="28"/>
              </w:rPr>
            </w:pPr>
            <w:r w:rsidRPr="00C56602">
              <w:rPr>
                <w:b/>
                <w:noProof w:val="0"/>
                <w:sz w:val="28"/>
                <w:szCs w:val="28"/>
              </w:rPr>
              <w:t>2</w:t>
            </w:r>
            <w:r w:rsidR="00CF5DC2">
              <w:rPr>
                <w:b/>
                <w:noProof w:val="0"/>
                <w:sz w:val="28"/>
                <w:szCs w:val="28"/>
              </w:rPr>
              <w:t>5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CF5DC2">
              <w:rPr>
                <w:b/>
                <w:noProof w:val="0"/>
                <w:sz w:val="28"/>
                <w:szCs w:val="28"/>
              </w:rPr>
              <w:t>ноября</w:t>
            </w:r>
            <w:r w:rsidR="00691FC9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>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  <w:tr w:rsidR="0004499A" w:rsidRPr="00C56602" w14:paraId="4820F6D5" w14:textId="77777777" w:rsidTr="00B32526">
        <w:tc>
          <w:tcPr>
            <w:tcW w:w="567" w:type="dxa"/>
          </w:tcPr>
          <w:p w14:paraId="22C80EAA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6FE75C1B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Апелляция результатов</w:t>
            </w:r>
          </w:p>
        </w:tc>
        <w:tc>
          <w:tcPr>
            <w:tcW w:w="2948" w:type="dxa"/>
          </w:tcPr>
          <w:p w14:paraId="19C57B89" w14:textId="2E712AD8" w:rsidR="0004499A" w:rsidRPr="00C56602" w:rsidRDefault="00CF5DC2" w:rsidP="00C56602">
            <w:pPr>
              <w:tabs>
                <w:tab w:val="left" w:pos="1134"/>
              </w:tabs>
              <w:jc w:val="both"/>
              <w:rPr>
                <w:b/>
                <w:noProof w:val="0"/>
                <w:sz w:val="28"/>
                <w:szCs w:val="28"/>
              </w:rPr>
            </w:pPr>
            <w:r>
              <w:rPr>
                <w:b/>
                <w:noProof w:val="0"/>
                <w:sz w:val="28"/>
                <w:szCs w:val="28"/>
              </w:rPr>
              <w:t>26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>
              <w:rPr>
                <w:b/>
                <w:noProof w:val="0"/>
                <w:sz w:val="28"/>
                <w:szCs w:val="28"/>
              </w:rPr>
              <w:t>ноября</w:t>
            </w:r>
            <w:r w:rsidR="00691FC9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>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="008E1036"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  <w:tr w:rsidR="0004499A" w:rsidRPr="00C56602" w14:paraId="6A603B1F" w14:textId="77777777" w:rsidTr="00B32526">
        <w:tc>
          <w:tcPr>
            <w:tcW w:w="567" w:type="dxa"/>
          </w:tcPr>
          <w:p w14:paraId="33AA2ED5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22D378F9" w14:textId="77777777" w:rsidR="0004499A" w:rsidRPr="00C56602" w:rsidRDefault="0004499A" w:rsidP="00C56602">
            <w:pPr>
              <w:tabs>
                <w:tab w:val="left" w:pos="1134"/>
              </w:tabs>
              <w:jc w:val="both"/>
              <w:rPr>
                <w:noProof w:val="0"/>
                <w:sz w:val="28"/>
                <w:szCs w:val="28"/>
              </w:rPr>
            </w:pPr>
            <w:r w:rsidRPr="00C56602">
              <w:rPr>
                <w:noProof w:val="0"/>
                <w:sz w:val="28"/>
                <w:szCs w:val="28"/>
              </w:rPr>
              <w:t>Закрытие олимпиады, награждение победителей</w:t>
            </w:r>
          </w:p>
        </w:tc>
        <w:tc>
          <w:tcPr>
            <w:tcW w:w="2948" w:type="dxa"/>
          </w:tcPr>
          <w:p w14:paraId="25D4A8E6" w14:textId="0C4A5733" w:rsidR="0004499A" w:rsidRPr="00C56602" w:rsidRDefault="00CF5DC2" w:rsidP="00C56602">
            <w:pPr>
              <w:tabs>
                <w:tab w:val="left" w:pos="1134"/>
              </w:tabs>
              <w:jc w:val="both"/>
              <w:rPr>
                <w:b/>
                <w:noProof w:val="0"/>
                <w:sz w:val="28"/>
                <w:szCs w:val="28"/>
              </w:rPr>
            </w:pPr>
            <w:r>
              <w:rPr>
                <w:b/>
                <w:noProof w:val="0"/>
                <w:sz w:val="28"/>
                <w:szCs w:val="28"/>
              </w:rPr>
              <w:t>26 ноября</w:t>
            </w:r>
            <w:r w:rsidR="00691FC9" w:rsidRPr="00C56602">
              <w:rPr>
                <w:b/>
                <w:noProof w:val="0"/>
                <w:sz w:val="28"/>
                <w:szCs w:val="28"/>
              </w:rPr>
              <w:t xml:space="preserve"> 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>202</w:t>
            </w:r>
            <w:r w:rsidR="00E81BEB" w:rsidRPr="00C56602">
              <w:rPr>
                <w:b/>
                <w:noProof w:val="0"/>
                <w:sz w:val="28"/>
                <w:szCs w:val="28"/>
              </w:rPr>
              <w:t>1</w:t>
            </w:r>
            <w:r w:rsidR="0004499A" w:rsidRPr="00C56602">
              <w:rPr>
                <w:b/>
                <w:noProof w:val="0"/>
                <w:sz w:val="28"/>
                <w:szCs w:val="28"/>
              </w:rPr>
              <w:t xml:space="preserve"> г.</w:t>
            </w:r>
          </w:p>
        </w:tc>
      </w:tr>
    </w:tbl>
    <w:p w14:paraId="08C8FD9D" w14:textId="2B73945D" w:rsidR="0017522A" w:rsidRPr="00C56602" w:rsidRDefault="0017522A" w:rsidP="00C56602">
      <w:pPr>
        <w:tabs>
          <w:tab w:val="left" w:pos="1134"/>
        </w:tabs>
        <w:spacing w:line="276" w:lineRule="auto"/>
        <w:ind w:firstLine="709"/>
        <w:jc w:val="both"/>
        <w:rPr>
          <w:noProof w:val="0"/>
          <w:sz w:val="22"/>
          <w:szCs w:val="16"/>
        </w:rPr>
      </w:pPr>
    </w:p>
    <w:p w14:paraId="21B63259" w14:textId="63DA8CC8" w:rsidR="0004499A" w:rsidRPr="00F70F15" w:rsidRDefault="00F70F15" w:rsidP="0004499A">
      <w:pPr>
        <w:spacing w:line="276" w:lineRule="auto"/>
        <w:jc w:val="center"/>
        <w:rPr>
          <w:b/>
          <w:noProof w:val="0"/>
          <w:sz w:val="28"/>
          <w:szCs w:val="28"/>
        </w:rPr>
      </w:pPr>
      <w:r w:rsidRPr="00F70F15">
        <w:rPr>
          <w:b/>
          <w:noProof w:val="0"/>
          <w:sz w:val="28"/>
          <w:szCs w:val="28"/>
        </w:rPr>
        <w:t>ОРГКОМИТЕТ ОЛИМПИАДЫ:</w:t>
      </w:r>
    </w:p>
    <w:p w14:paraId="1E410C15" w14:textId="77777777" w:rsidR="00047ADE" w:rsidRPr="001D36B7" w:rsidRDefault="00047ADE" w:rsidP="00047ADE">
      <w:pPr>
        <w:spacing w:line="276" w:lineRule="auto"/>
        <w:rPr>
          <w:noProof w:val="0"/>
          <w:sz w:val="28"/>
          <w:szCs w:val="22"/>
        </w:rPr>
      </w:pPr>
      <w:r w:rsidRPr="001D36B7">
        <w:rPr>
          <w:b/>
          <w:noProof w:val="0"/>
          <w:sz w:val="28"/>
          <w:szCs w:val="22"/>
        </w:rPr>
        <w:t>Тютиков Владимир Валентинович</w:t>
      </w:r>
      <w:r w:rsidRPr="001D36B7">
        <w:rPr>
          <w:noProof w:val="0"/>
          <w:sz w:val="28"/>
          <w:szCs w:val="22"/>
        </w:rPr>
        <w:t xml:space="preserve">, </w:t>
      </w:r>
    </w:p>
    <w:p w14:paraId="40794D4F" w14:textId="77777777" w:rsidR="00047ADE" w:rsidRPr="001D36B7" w:rsidRDefault="00047ADE" w:rsidP="00047ADE">
      <w:pPr>
        <w:spacing w:line="276" w:lineRule="auto"/>
        <w:rPr>
          <w:noProof w:val="0"/>
          <w:sz w:val="28"/>
          <w:szCs w:val="22"/>
        </w:rPr>
      </w:pPr>
      <w:r w:rsidRPr="001D36B7">
        <w:rPr>
          <w:noProof w:val="0"/>
          <w:sz w:val="28"/>
          <w:szCs w:val="22"/>
        </w:rPr>
        <w:t>председатель оргкомитета Олимпиады, проректор по научной работе ИГЭУ</w:t>
      </w:r>
    </w:p>
    <w:p w14:paraId="089794B6" w14:textId="77777777" w:rsidR="00047ADE" w:rsidRPr="001D36B7" w:rsidRDefault="00047ADE" w:rsidP="00047ADE">
      <w:pPr>
        <w:spacing w:line="276" w:lineRule="auto"/>
        <w:rPr>
          <w:noProof w:val="0"/>
          <w:sz w:val="28"/>
          <w:szCs w:val="22"/>
        </w:rPr>
      </w:pPr>
      <w:r w:rsidRPr="001D36B7">
        <w:rPr>
          <w:b/>
          <w:noProof w:val="0"/>
          <w:sz w:val="28"/>
          <w:szCs w:val="22"/>
        </w:rPr>
        <w:t>Макаров Аркадий Владиславович</w:t>
      </w:r>
      <w:r w:rsidRPr="001D36B7">
        <w:rPr>
          <w:noProof w:val="0"/>
          <w:sz w:val="28"/>
          <w:szCs w:val="22"/>
        </w:rPr>
        <w:t xml:space="preserve">, </w:t>
      </w:r>
    </w:p>
    <w:p w14:paraId="3A30C8C2" w14:textId="77777777" w:rsidR="00047ADE" w:rsidRPr="00C56602" w:rsidRDefault="00047ADE" w:rsidP="00047ADE">
      <w:pPr>
        <w:spacing w:line="276" w:lineRule="auto"/>
        <w:rPr>
          <w:noProof w:val="0"/>
          <w:spacing w:val="-4"/>
          <w:sz w:val="28"/>
          <w:szCs w:val="22"/>
        </w:rPr>
      </w:pPr>
      <w:r w:rsidRPr="00C56602">
        <w:rPr>
          <w:noProof w:val="0"/>
          <w:spacing w:val="-4"/>
          <w:sz w:val="28"/>
          <w:szCs w:val="22"/>
        </w:rPr>
        <w:t xml:space="preserve">зам. председателя оргкомитета Олимпиады, начальник управления НИРС и ТМ ИГЭУ, </w:t>
      </w:r>
    </w:p>
    <w:p w14:paraId="7C928E9E" w14:textId="1E366929" w:rsidR="00047ADE" w:rsidRPr="004D5E80" w:rsidRDefault="00047ADE" w:rsidP="00047ADE">
      <w:pPr>
        <w:spacing w:line="276" w:lineRule="auto"/>
        <w:rPr>
          <w:noProof w:val="0"/>
          <w:color w:val="0000FF"/>
          <w:sz w:val="28"/>
          <w:szCs w:val="22"/>
          <w:u w:val="single"/>
          <w:lang w:val="de-DE"/>
        </w:rPr>
      </w:pPr>
      <w:r w:rsidRPr="001D36B7">
        <w:rPr>
          <w:noProof w:val="0"/>
          <w:sz w:val="28"/>
          <w:szCs w:val="22"/>
        </w:rPr>
        <w:t>тел</w:t>
      </w:r>
      <w:r w:rsidRPr="004D5E80">
        <w:rPr>
          <w:noProof w:val="0"/>
          <w:sz w:val="28"/>
          <w:szCs w:val="22"/>
          <w:lang w:val="de-DE"/>
        </w:rPr>
        <w:t>. (4932) 269-945, +7</w:t>
      </w:r>
      <w:r w:rsidR="00E81BEB" w:rsidRPr="00E81BEB">
        <w:rPr>
          <w:noProof w:val="0"/>
          <w:sz w:val="28"/>
          <w:szCs w:val="22"/>
          <w:lang w:val="en-US"/>
        </w:rPr>
        <w:t>(</w:t>
      </w:r>
      <w:r w:rsidRPr="004D5E80">
        <w:rPr>
          <w:noProof w:val="0"/>
          <w:sz w:val="28"/>
          <w:szCs w:val="22"/>
          <w:lang w:val="de-DE"/>
        </w:rPr>
        <w:t>920</w:t>
      </w:r>
      <w:r w:rsidR="00E81BEB" w:rsidRPr="00E81BEB">
        <w:rPr>
          <w:noProof w:val="0"/>
          <w:sz w:val="28"/>
          <w:szCs w:val="22"/>
          <w:lang w:val="en-US"/>
        </w:rPr>
        <w:t>)</w:t>
      </w:r>
      <w:r w:rsidRPr="004D5E80">
        <w:rPr>
          <w:noProof w:val="0"/>
          <w:sz w:val="28"/>
          <w:szCs w:val="22"/>
          <w:lang w:val="de-DE"/>
        </w:rPr>
        <w:t xml:space="preserve">6714537, e-mail: </w:t>
      </w:r>
      <w:hyperlink r:id="rId10" w:history="1">
        <w:r w:rsidR="00ED6D52" w:rsidRPr="00542457">
          <w:rPr>
            <w:rStyle w:val="a6"/>
            <w:noProof w:val="0"/>
            <w:sz w:val="28"/>
            <w:szCs w:val="22"/>
            <w:lang w:val="en-US"/>
          </w:rPr>
          <w:t>makarov</w:t>
        </w:r>
        <w:r w:rsidR="00ED6D52" w:rsidRPr="00542457">
          <w:rPr>
            <w:rStyle w:val="a6"/>
            <w:noProof w:val="0"/>
            <w:sz w:val="28"/>
            <w:szCs w:val="22"/>
            <w:lang w:val="de-DE"/>
          </w:rPr>
          <w:t>@ispu.ru</w:t>
        </w:r>
      </w:hyperlink>
    </w:p>
    <w:p w14:paraId="5CF25DEE" w14:textId="26619BB4" w:rsidR="00047ADE" w:rsidRPr="001D36B7" w:rsidRDefault="00047ADE" w:rsidP="00047ADE">
      <w:pPr>
        <w:spacing w:line="276" w:lineRule="auto"/>
        <w:rPr>
          <w:noProof w:val="0"/>
          <w:sz w:val="28"/>
          <w:szCs w:val="22"/>
        </w:rPr>
      </w:pPr>
      <w:r w:rsidRPr="001D36B7">
        <w:rPr>
          <w:b/>
          <w:noProof w:val="0"/>
          <w:sz w:val="28"/>
          <w:szCs w:val="22"/>
        </w:rPr>
        <w:t>Шадриков</w:t>
      </w:r>
      <w:r w:rsidR="00660580">
        <w:rPr>
          <w:b/>
          <w:noProof w:val="0"/>
          <w:sz w:val="28"/>
          <w:szCs w:val="22"/>
        </w:rPr>
        <w:t>а</w:t>
      </w:r>
      <w:r w:rsidRPr="001D36B7">
        <w:rPr>
          <w:b/>
          <w:noProof w:val="0"/>
          <w:sz w:val="28"/>
          <w:szCs w:val="22"/>
        </w:rPr>
        <w:t xml:space="preserve"> </w:t>
      </w:r>
      <w:r w:rsidR="00660580">
        <w:rPr>
          <w:b/>
          <w:noProof w:val="0"/>
          <w:sz w:val="28"/>
          <w:szCs w:val="22"/>
        </w:rPr>
        <w:t>Татьяна</w:t>
      </w:r>
      <w:r w:rsidRPr="001D36B7">
        <w:rPr>
          <w:b/>
          <w:noProof w:val="0"/>
          <w:sz w:val="28"/>
          <w:szCs w:val="22"/>
        </w:rPr>
        <w:t xml:space="preserve"> </w:t>
      </w:r>
      <w:r w:rsidR="00660580">
        <w:rPr>
          <w:b/>
          <w:noProof w:val="0"/>
          <w:sz w:val="28"/>
          <w:szCs w:val="22"/>
        </w:rPr>
        <w:t>Юрьевна</w:t>
      </w:r>
      <w:r w:rsidRPr="001D36B7">
        <w:rPr>
          <w:noProof w:val="0"/>
          <w:sz w:val="28"/>
          <w:szCs w:val="22"/>
        </w:rPr>
        <w:t xml:space="preserve">, координаторы Олимпиады, </w:t>
      </w:r>
    </w:p>
    <w:p w14:paraId="590A5983" w14:textId="32DED7C2" w:rsidR="00047ADE" w:rsidRPr="004D5E80" w:rsidRDefault="00047ADE" w:rsidP="00047ADE">
      <w:pPr>
        <w:spacing w:line="276" w:lineRule="auto"/>
        <w:rPr>
          <w:noProof w:val="0"/>
          <w:sz w:val="28"/>
          <w:szCs w:val="22"/>
          <w:lang w:val="de-DE"/>
        </w:rPr>
      </w:pPr>
      <w:r w:rsidRPr="001D36B7">
        <w:rPr>
          <w:noProof w:val="0"/>
          <w:sz w:val="28"/>
          <w:szCs w:val="22"/>
        </w:rPr>
        <w:t>тел</w:t>
      </w:r>
      <w:r w:rsidRPr="004D5E80">
        <w:rPr>
          <w:noProof w:val="0"/>
          <w:sz w:val="28"/>
          <w:szCs w:val="22"/>
          <w:lang w:val="de-DE"/>
        </w:rPr>
        <w:t xml:space="preserve"> +7</w:t>
      </w:r>
      <w:r w:rsidR="00E81BEB" w:rsidRPr="00E81BEB">
        <w:rPr>
          <w:noProof w:val="0"/>
          <w:sz w:val="28"/>
          <w:szCs w:val="22"/>
          <w:lang w:val="en-US"/>
        </w:rPr>
        <w:t>(</w:t>
      </w:r>
      <w:r w:rsidRPr="004D5E80">
        <w:rPr>
          <w:noProof w:val="0"/>
          <w:sz w:val="28"/>
          <w:szCs w:val="22"/>
          <w:lang w:val="de-DE"/>
        </w:rPr>
        <w:t>910</w:t>
      </w:r>
      <w:r w:rsidR="00E81BEB" w:rsidRPr="00E81BEB">
        <w:rPr>
          <w:noProof w:val="0"/>
          <w:sz w:val="28"/>
          <w:szCs w:val="22"/>
          <w:lang w:val="en-US"/>
        </w:rPr>
        <w:t>)6979288</w:t>
      </w:r>
      <w:r w:rsidRPr="004D5E80">
        <w:rPr>
          <w:noProof w:val="0"/>
          <w:sz w:val="28"/>
          <w:szCs w:val="22"/>
          <w:lang w:val="de-DE"/>
        </w:rPr>
        <w:t>, e-mail:</w:t>
      </w:r>
      <w:hyperlink r:id="rId11" w:history="1"/>
      <w:r w:rsidRPr="004D5E80">
        <w:rPr>
          <w:noProof w:val="0"/>
          <w:sz w:val="28"/>
          <w:szCs w:val="22"/>
          <w:lang w:val="de-DE"/>
        </w:rPr>
        <w:t xml:space="preserve"> </w:t>
      </w:r>
      <w:hyperlink r:id="rId12" w:history="1">
        <w:r w:rsidRPr="004D5E80">
          <w:rPr>
            <w:noProof w:val="0"/>
            <w:color w:val="0000FF"/>
            <w:sz w:val="28"/>
            <w:szCs w:val="22"/>
            <w:u w:val="single"/>
            <w:lang w:val="de-DE"/>
          </w:rPr>
          <w:t>elektroenergetika.ispu@yandex.ru</w:t>
        </w:r>
      </w:hyperlink>
      <w:r w:rsidRPr="004D5E80">
        <w:rPr>
          <w:noProof w:val="0"/>
          <w:sz w:val="28"/>
          <w:szCs w:val="22"/>
          <w:lang w:val="de-DE"/>
        </w:rPr>
        <w:t xml:space="preserve"> </w:t>
      </w:r>
    </w:p>
    <w:p w14:paraId="7D18DF90" w14:textId="77777777" w:rsidR="00047ADE" w:rsidRPr="001D36B7" w:rsidRDefault="00047ADE" w:rsidP="00047ADE">
      <w:pPr>
        <w:spacing w:line="276" w:lineRule="auto"/>
        <w:rPr>
          <w:noProof w:val="0"/>
          <w:sz w:val="28"/>
          <w:szCs w:val="22"/>
        </w:rPr>
      </w:pPr>
      <w:r w:rsidRPr="001D36B7">
        <w:rPr>
          <w:noProof w:val="0"/>
          <w:sz w:val="28"/>
          <w:szCs w:val="22"/>
        </w:rPr>
        <w:t>153003, г. Иваново, ул. Рабфаковская, д. 34, ИГЭУ</w:t>
      </w:r>
    </w:p>
    <w:p w14:paraId="3E458382" w14:textId="77777777" w:rsidR="0004499A" w:rsidRPr="00C56602" w:rsidRDefault="0004499A" w:rsidP="0004499A">
      <w:pPr>
        <w:spacing w:line="276" w:lineRule="auto"/>
        <w:jc w:val="center"/>
        <w:rPr>
          <w:i/>
          <w:noProof w:val="0"/>
          <w:sz w:val="16"/>
          <w:szCs w:val="16"/>
        </w:rPr>
      </w:pPr>
    </w:p>
    <w:p w14:paraId="0BD2F729" w14:textId="77777777" w:rsidR="00177B8E" w:rsidRPr="001D36B7" w:rsidRDefault="0004499A" w:rsidP="00BB2ADB">
      <w:pPr>
        <w:spacing w:line="276" w:lineRule="auto"/>
        <w:jc w:val="both"/>
        <w:rPr>
          <w:rFonts w:eastAsia="Calibri"/>
          <w:i/>
          <w:noProof w:val="0"/>
        </w:rPr>
      </w:pPr>
      <w:r w:rsidRPr="001D36B7">
        <w:rPr>
          <w:rFonts w:eastAsia="Calibri"/>
          <w:i/>
          <w:noProof w:val="0"/>
        </w:rPr>
        <w:t>Актуальная информация об олимпиаде</w:t>
      </w:r>
      <w:r w:rsidR="00177B8E" w:rsidRPr="001D36B7">
        <w:rPr>
          <w:rFonts w:eastAsia="Calibri"/>
          <w:i/>
          <w:noProof w:val="0"/>
        </w:rPr>
        <w:t>:</w:t>
      </w:r>
    </w:p>
    <w:p w14:paraId="4BD052BC" w14:textId="1AFFEDD6" w:rsidR="004D5E80" w:rsidRPr="004D5E80" w:rsidRDefault="00177B8E" w:rsidP="00BB2ADB">
      <w:pPr>
        <w:tabs>
          <w:tab w:val="left" w:pos="1134"/>
        </w:tabs>
        <w:spacing w:before="120" w:after="120" w:line="276" w:lineRule="auto"/>
        <w:jc w:val="both"/>
        <w:rPr>
          <w:rStyle w:val="a6"/>
          <w:i/>
          <w:iCs/>
          <w:noProof w:val="0"/>
        </w:rPr>
      </w:pPr>
      <w:r w:rsidRPr="001D36B7">
        <w:rPr>
          <w:i/>
          <w:noProof w:val="0"/>
        </w:rPr>
        <w:t>На сайте</w:t>
      </w:r>
      <w:r w:rsidR="00047ADE" w:rsidRPr="001D36B7">
        <w:rPr>
          <w:i/>
          <w:noProof w:val="0"/>
        </w:rPr>
        <w:t xml:space="preserve"> ИГЭУ</w:t>
      </w:r>
      <w:r w:rsidRPr="001D36B7">
        <w:rPr>
          <w:i/>
          <w:noProof w:val="0"/>
        </w:rPr>
        <w:t xml:space="preserve"> </w:t>
      </w:r>
      <w:hyperlink r:id="rId13" w:history="1">
        <w:r w:rsidR="00455FB3" w:rsidRPr="00CF5DC2">
          <w:rPr>
            <w:rStyle w:val="a6"/>
            <w:i/>
            <w:iCs/>
            <w:noProof w:val="0"/>
          </w:rPr>
          <w:t>http://ispu.ru/electroenergetika</w:t>
        </w:r>
      </w:hyperlink>
    </w:p>
    <w:p w14:paraId="54A9AAE5" w14:textId="12B65C25" w:rsidR="0004499A" w:rsidRPr="00E3049F" w:rsidRDefault="0004499A" w:rsidP="00BB2ADB">
      <w:pPr>
        <w:tabs>
          <w:tab w:val="left" w:pos="1134"/>
        </w:tabs>
        <w:spacing w:before="120" w:after="120" w:line="276" w:lineRule="auto"/>
        <w:jc w:val="both"/>
        <w:rPr>
          <w:b/>
          <w:i/>
          <w:noProof w:val="0"/>
        </w:rPr>
      </w:pPr>
      <w:r w:rsidRPr="00E3049F">
        <w:rPr>
          <w:b/>
          <w:i/>
          <w:noProof w:val="0"/>
        </w:rPr>
        <w:t>Оргкомитет олимпиады оставляет за собой право внесения изменений в программу олимпиады</w:t>
      </w:r>
      <w:r w:rsidR="00F23C00" w:rsidRPr="00E3049F">
        <w:rPr>
          <w:b/>
          <w:i/>
          <w:noProof w:val="0"/>
        </w:rPr>
        <w:t xml:space="preserve"> при изменениях в нормативных документах, регламентирующих проведение мероприятий из-за неблагоприятной эпидемиологической </w:t>
      </w:r>
      <w:r w:rsidR="00E3049F" w:rsidRPr="00E3049F">
        <w:rPr>
          <w:b/>
          <w:i/>
          <w:noProof w:val="0"/>
        </w:rPr>
        <w:t>ситуации.</w:t>
      </w:r>
    </w:p>
    <w:p w14:paraId="0C0DFCC5" w14:textId="77777777" w:rsidR="0004499A" w:rsidRPr="00C56602" w:rsidRDefault="0004499A" w:rsidP="00E92F84">
      <w:pPr>
        <w:spacing w:before="120" w:after="120" w:line="276" w:lineRule="auto"/>
        <w:jc w:val="right"/>
        <w:rPr>
          <w:i/>
          <w:noProof w:val="0"/>
          <w:sz w:val="26"/>
          <w:szCs w:val="26"/>
        </w:rPr>
      </w:pPr>
      <w:r w:rsidRPr="001D36B7">
        <w:rPr>
          <w:noProof w:val="0"/>
          <w:sz w:val="26"/>
          <w:szCs w:val="26"/>
        </w:rPr>
        <w:br w:type="page"/>
      </w:r>
      <w:r w:rsidRPr="00C56602">
        <w:rPr>
          <w:i/>
          <w:noProof w:val="0"/>
          <w:sz w:val="26"/>
          <w:szCs w:val="26"/>
        </w:rPr>
        <w:lastRenderedPageBreak/>
        <w:t>Приложение 1</w:t>
      </w:r>
    </w:p>
    <w:p w14:paraId="0FA6C26C" w14:textId="77777777" w:rsidR="00047ADE" w:rsidRPr="001D36B7" w:rsidRDefault="00047ADE" w:rsidP="00047ADE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0B7D6D33" w14:textId="77777777" w:rsidR="00047ADE" w:rsidRPr="001D36B7" w:rsidRDefault="00047ADE" w:rsidP="00047ADE">
      <w:pPr>
        <w:spacing w:after="240"/>
        <w:jc w:val="center"/>
        <w:rPr>
          <w:noProof w:val="0"/>
        </w:rPr>
      </w:pPr>
      <w:r w:rsidRPr="001D36B7">
        <w:rPr>
          <w:noProof w:val="0"/>
        </w:rPr>
        <w:t>на участие в Олимпиаде по электроэнергетике</w:t>
      </w:r>
    </w:p>
    <w:p w14:paraId="65D2E75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25F34E77" w14:textId="77777777" w:rsidTr="00F83C65">
        <w:tc>
          <w:tcPr>
            <w:tcW w:w="3241" w:type="pct"/>
          </w:tcPr>
          <w:p w14:paraId="6701B5B7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47A527C3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4D8D6B" w14:textId="77777777" w:rsidTr="00F83C65">
        <w:tc>
          <w:tcPr>
            <w:tcW w:w="3241" w:type="pct"/>
          </w:tcPr>
          <w:p w14:paraId="0215F0EB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Факультет (структурное подразделение)</w:t>
            </w:r>
          </w:p>
        </w:tc>
        <w:tc>
          <w:tcPr>
            <w:tcW w:w="1759" w:type="pct"/>
          </w:tcPr>
          <w:p w14:paraId="1EC8180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26B64D03" w14:textId="77777777" w:rsidTr="00F83C65">
        <w:tc>
          <w:tcPr>
            <w:tcW w:w="3241" w:type="pct"/>
          </w:tcPr>
          <w:p w14:paraId="2337356A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1808DA9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3AB53F7C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* заполняется для каждого участника Олимпиады.</w:t>
      </w:r>
    </w:p>
    <w:p w14:paraId="56515841" w14:textId="77777777" w:rsidR="00047ADE" w:rsidRPr="001D36B7" w:rsidRDefault="00047ADE" w:rsidP="00047ADE">
      <w:pPr>
        <w:rPr>
          <w:noProof w:val="0"/>
        </w:rPr>
      </w:pPr>
    </w:p>
    <w:p w14:paraId="09B3982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79F20062" w14:textId="77777777" w:rsidTr="00F83C65">
        <w:tc>
          <w:tcPr>
            <w:tcW w:w="3241" w:type="pct"/>
          </w:tcPr>
          <w:p w14:paraId="49E097CF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482CCE4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983C5D" w14:textId="77777777" w:rsidTr="00F83C65">
        <w:tc>
          <w:tcPr>
            <w:tcW w:w="3241" w:type="pct"/>
          </w:tcPr>
          <w:p w14:paraId="5405AF34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791F449D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BA929D" w14:textId="77777777" w:rsidTr="00F83C65">
        <w:tc>
          <w:tcPr>
            <w:tcW w:w="3241" w:type="pct"/>
          </w:tcPr>
          <w:p w14:paraId="4E50830B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01C00CE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EF9A1C8" w14:textId="77777777" w:rsidTr="00F83C65">
        <w:tc>
          <w:tcPr>
            <w:tcW w:w="3241" w:type="pct"/>
          </w:tcPr>
          <w:p w14:paraId="73977570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148149D1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11426DF" w14:textId="77777777" w:rsidTr="00F83C65">
        <w:tc>
          <w:tcPr>
            <w:tcW w:w="3241" w:type="pct"/>
          </w:tcPr>
          <w:p w14:paraId="09C03ABE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14:paraId="2E9A50A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2D2438EA" w14:textId="77777777" w:rsidR="00047ADE" w:rsidRPr="001D36B7" w:rsidRDefault="00047ADE" w:rsidP="00047ADE">
      <w:pPr>
        <w:jc w:val="center"/>
        <w:rPr>
          <w:noProof w:val="0"/>
        </w:rPr>
      </w:pPr>
    </w:p>
    <w:p w14:paraId="61A8453E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3666"/>
      </w:tblGrid>
      <w:tr w:rsidR="00047ADE" w:rsidRPr="001D36B7" w14:paraId="61151853" w14:textId="77777777" w:rsidTr="00F83C65">
        <w:tc>
          <w:tcPr>
            <w:tcW w:w="3241" w:type="pct"/>
          </w:tcPr>
          <w:p w14:paraId="0F754C5E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21FF7AC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4E6E461" w14:textId="77777777" w:rsidTr="00F83C65">
        <w:tc>
          <w:tcPr>
            <w:tcW w:w="3241" w:type="pct"/>
          </w:tcPr>
          <w:p w14:paraId="01531CA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6C7F90E7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58295CC5" w14:textId="77777777" w:rsidTr="00F83C65">
        <w:tc>
          <w:tcPr>
            <w:tcW w:w="3241" w:type="pct"/>
          </w:tcPr>
          <w:p w14:paraId="58D4495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630F2C7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F63F0F" w14:textId="77777777" w:rsidTr="00F83C65">
        <w:tc>
          <w:tcPr>
            <w:tcW w:w="3241" w:type="pct"/>
          </w:tcPr>
          <w:p w14:paraId="45D8CA5B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28D7E84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6F8EBB69" w14:textId="77777777" w:rsidTr="00F83C65">
        <w:tc>
          <w:tcPr>
            <w:tcW w:w="3241" w:type="pct"/>
          </w:tcPr>
          <w:p w14:paraId="6ADE11CA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645D6F96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51B896E4" w14:textId="77777777" w:rsidR="00047ADE" w:rsidRPr="001D36B7" w:rsidRDefault="00047ADE" w:rsidP="00047ADE">
      <w:pPr>
        <w:jc w:val="center"/>
        <w:rPr>
          <w:noProof w:val="0"/>
        </w:rPr>
      </w:pPr>
    </w:p>
    <w:p w14:paraId="62E4A782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78FB22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557421D7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34314A3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1F7BA1C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4F9629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4E4765BD" w14:textId="77777777" w:rsidR="00C56602" w:rsidRPr="00C56602" w:rsidRDefault="00C56602" w:rsidP="00C56602">
      <w:pPr>
        <w:ind w:right="281"/>
        <w:jc w:val="right"/>
        <w:rPr>
          <w:i/>
          <w:sz w:val="26"/>
          <w:szCs w:val="26"/>
        </w:rPr>
      </w:pPr>
      <w:r w:rsidRPr="00C56602">
        <w:rPr>
          <w:i/>
          <w:sz w:val="26"/>
          <w:szCs w:val="26"/>
        </w:rPr>
        <w:t>Приложение 2</w:t>
      </w:r>
    </w:p>
    <w:p w14:paraId="2416D050" w14:textId="77777777" w:rsidR="00C56602" w:rsidRPr="009579A6" w:rsidRDefault="00C56602" w:rsidP="00C56602">
      <w:pPr>
        <w:ind w:right="281"/>
        <w:jc w:val="center"/>
        <w:rPr>
          <w:b/>
          <w:sz w:val="26"/>
          <w:szCs w:val="26"/>
        </w:rPr>
      </w:pPr>
      <w:r w:rsidRPr="009579A6">
        <w:rPr>
          <w:b/>
          <w:sz w:val="26"/>
          <w:szCs w:val="26"/>
        </w:rPr>
        <w:t>ЗАЯВКА</w:t>
      </w:r>
    </w:p>
    <w:p w14:paraId="1A425FF0" w14:textId="09A6041E" w:rsidR="00C56602" w:rsidRPr="009579A6" w:rsidRDefault="00C56602" w:rsidP="00C56602">
      <w:pPr>
        <w:ind w:right="281"/>
        <w:jc w:val="center"/>
        <w:rPr>
          <w:sz w:val="26"/>
          <w:szCs w:val="26"/>
        </w:rPr>
      </w:pPr>
      <w:r w:rsidRPr="009579A6">
        <w:rPr>
          <w:sz w:val="26"/>
          <w:szCs w:val="26"/>
        </w:rPr>
        <w:t xml:space="preserve">на бронирование гостиницы </w:t>
      </w:r>
    </w:p>
    <w:p w14:paraId="7F67299D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56602" w:rsidRPr="009579A6" w14:paraId="57E304F8" w14:textId="77777777" w:rsidTr="00C56602">
        <w:tc>
          <w:tcPr>
            <w:tcW w:w="2500" w:type="pct"/>
          </w:tcPr>
          <w:p w14:paraId="33B46B6A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2500" w:type="pct"/>
          </w:tcPr>
          <w:p w14:paraId="2B89934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CF21582" w14:textId="77777777" w:rsidTr="00C56602">
        <w:tc>
          <w:tcPr>
            <w:tcW w:w="2500" w:type="pct"/>
          </w:tcPr>
          <w:p w14:paraId="3B428E90" w14:textId="40F8AFAA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2500" w:type="pct"/>
          </w:tcPr>
          <w:p w14:paraId="0363F67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60D6F03" w14:textId="77777777" w:rsidTr="00C56602">
        <w:tc>
          <w:tcPr>
            <w:tcW w:w="2500" w:type="pct"/>
          </w:tcPr>
          <w:p w14:paraId="5E2FE881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2500" w:type="pct"/>
          </w:tcPr>
          <w:p w14:paraId="6EF77341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</w:tbl>
    <w:p w14:paraId="6C689D3B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p w14:paraId="0464C3CB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28B7F0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732C68C3" w14:textId="2DF3165C" w:rsidR="0004499A" w:rsidRPr="001D36B7" w:rsidRDefault="0004499A" w:rsidP="00C56602">
      <w:pPr>
        <w:jc w:val="right"/>
        <w:rPr>
          <w:noProof w:val="0"/>
          <w:sz w:val="26"/>
          <w:szCs w:val="26"/>
        </w:rPr>
      </w:pPr>
    </w:p>
    <w:sectPr w:rsidR="0004499A" w:rsidRPr="001D36B7" w:rsidSect="00232502">
      <w:footerReference w:type="default" r:id="rId14"/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E030" w14:textId="77777777" w:rsidR="00694816" w:rsidRDefault="00694816" w:rsidP="00DA68EB">
      <w:r>
        <w:separator/>
      </w:r>
    </w:p>
  </w:endnote>
  <w:endnote w:type="continuationSeparator" w:id="0">
    <w:p w14:paraId="1FB741D8" w14:textId="77777777" w:rsidR="00694816" w:rsidRDefault="00694816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C79D5" w14:textId="77777777" w:rsidR="00E92F84" w:rsidRDefault="00346BA7">
    <w:pPr>
      <w:pStyle w:val="ad"/>
    </w:pPr>
    <w:r>
      <w:drawing>
        <wp:inline distT="0" distB="0" distL="0" distR="0" wp14:anchorId="293C1771" wp14:editId="015C071F">
          <wp:extent cx="6362700" cy="742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7A22" w14:textId="77777777" w:rsidR="00694816" w:rsidRDefault="00694816" w:rsidP="00DA68EB">
      <w:r>
        <w:separator/>
      </w:r>
    </w:p>
  </w:footnote>
  <w:footnote w:type="continuationSeparator" w:id="0">
    <w:p w14:paraId="54AF59E8" w14:textId="77777777" w:rsidR="00694816" w:rsidRDefault="00694816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336A2"/>
    <w:rsid w:val="000407D3"/>
    <w:rsid w:val="00042CD1"/>
    <w:rsid w:val="0004499A"/>
    <w:rsid w:val="00047ADE"/>
    <w:rsid w:val="0006513B"/>
    <w:rsid w:val="0007375D"/>
    <w:rsid w:val="00096A04"/>
    <w:rsid w:val="000A1CD7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36B54"/>
    <w:rsid w:val="001403A6"/>
    <w:rsid w:val="0015605F"/>
    <w:rsid w:val="00173B41"/>
    <w:rsid w:val="0017454B"/>
    <w:rsid w:val="0017522A"/>
    <w:rsid w:val="00175EA6"/>
    <w:rsid w:val="00177B8E"/>
    <w:rsid w:val="0018342A"/>
    <w:rsid w:val="001970D2"/>
    <w:rsid w:val="001A3CEA"/>
    <w:rsid w:val="001A57AA"/>
    <w:rsid w:val="001A7213"/>
    <w:rsid w:val="001B0723"/>
    <w:rsid w:val="001C3964"/>
    <w:rsid w:val="001C5D33"/>
    <w:rsid w:val="001D36B7"/>
    <w:rsid w:val="001D4478"/>
    <w:rsid w:val="001D45AA"/>
    <w:rsid w:val="001F3334"/>
    <w:rsid w:val="001F6312"/>
    <w:rsid w:val="001F7F5F"/>
    <w:rsid w:val="00210662"/>
    <w:rsid w:val="00215C4A"/>
    <w:rsid w:val="00217465"/>
    <w:rsid w:val="00221496"/>
    <w:rsid w:val="00226BB8"/>
    <w:rsid w:val="00232502"/>
    <w:rsid w:val="00235547"/>
    <w:rsid w:val="00242615"/>
    <w:rsid w:val="0028010E"/>
    <w:rsid w:val="00292C67"/>
    <w:rsid w:val="002933A6"/>
    <w:rsid w:val="002B0DC9"/>
    <w:rsid w:val="002D3D5D"/>
    <w:rsid w:val="002E3AF9"/>
    <w:rsid w:val="002F1109"/>
    <w:rsid w:val="002F574E"/>
    <w:rsid w:val="0030489C"/>
    <w:rsid w:val="00330055"/>
    <w:rsid w:val="00333866"/>
    <w:rsid w:val="003376F8"/>
    <w:rsid w:val="00346BA7"/>
    <w:rsid w:val="003574D9"/>
    <w:rsid w:val="00362B99"/>
    <w:rsid w:val="0037586A"/>
    <w:rsid w:val="003957DF"/>
    <w:rsid w:val="00396542"/>
    <w:rsid w:val="003A0FD3"/>
    <w:rsid w:val="003A2ABD"/>
    <w:rsid w:val="003A5D6F"/>
    <w:rsid w:val="003B07C3"/>
    <w:rsid w:val="003B2E81"/>
    <w:rsid w:val="003C7032"/>
    <w:rsid w:val="003D10EB"/>
    <w:rsid w:val="003D1E0C"/>
    <w:rsid w:val="003E14D4"/>
    <w:rsid w:val="003E4D8C"/>
    <w:rsid w:val="004002B6"/>
    <w:rsid w:val="00404033"/>
    <w:rsid w:val="00410AE8"/>
    <w:rsid w:val="00423086"/>
    <w:rsid w:val="0044168C"/>
    <w:rsid w:val="00442EE4"/>
    <w:rsid w:val="00443E29"/>
    <w:rsid w:val="00455FB3"/>
    <w:rsid w:val="00460B24"/>
    <w:rsid w:val="00481071"/>
    <w:rsid w:val="004829B1"/>
    <w:rsid w:val="004856F7"/>
    <w:rsid w:val="004C7F4D"/>
    <w:rsid w:val="004D5E80"/>
    <w:rsid w:val="004E45CF"/>
    <w:rsid w:val="004E75ED"/>
    <w:rsid w:val="004F0D09"/>
    <w:rsid w:val="004F1CC0"/>
    <w:rsid w:val="00505C56"/>
    <w:rsid w:val="005159E1"/>
    <w:rsid w:val="005364FE"/>
    <w:rsid w:val="0055113A"/>
    <w:rsid w:val="00554726"/>
    <w:rsid w:val="00571F16"/>
    <w:rsid w:val="00573613"/>
    <w:rsid w:val="005944FC"/>
    <w:rsid w:val="00596E2D"/>
    <w:rsid w:val="005A0A86"/>
    <w:rsid w:val="005B3FC5"/>
    <w:rsid w:val="005C40E2"/>
    <w:rsid w:val="005D03B7"/>
    <w:rsid w:val="005F2C01"/>
    <w:rsid w:val="005F5CA1"/>
    <w:rsid w:val="005F6BE7"/>
    <w:rsid w:val="00600E98"/>
    <w:rsid w:val="006041C0"/>
    <w:rsid w:val="00605633"/>
    <w:rsid w:val="00621727"/>
    <w:rsid w:val="0065205B"/>
    <w:rsid w:val="006544B3"/>
    <w:rsid w:val="00660580"/>
    <w:rsid w:val="006609AB"/>
    <w:rsid w:val="00663EB9"/>
    <w:rsid w:val="00677895"/>
    <w:rsid w:val="00684D22"/>
    <w:rsid w:val="00684E11"/>
    <w:rsid w:val="00687875"/>
    <w:rsid w:val="00691FC9"/>
    <w:rsid w:val="00694816"/>
    <w:rsid w:val="006A6FF9"/>
    <w:rsid w:val="006B1254"/>
    <w:rsid w:val="006B5DDB"/>
    <w:rsid w:val="006C0E25"/>
    <w:rsid w:val="006E2858"/>
    <w:rsid w:val="006E2EF5"/>
    <w:rsid w:val="006F1CED"/>
    <w:rsid w:val="00737629"/>
    <w:rsid w:val="0075285E"/>
    <w:rsid w:val="00754046"/>
    <w:rsid w:val="00763B9D"/>
    <w:rsid w:val="00780929"/>
    <w:rsid w:val="00780935"/>
    <w:rsid w:val="00791C11"/>
    <w:rsid w:val="00792C97"/>
    <w:rsid w:val="00797795"/>
    <w:rsid w:val="007A2A14"/>
    <w:rsid w:val="007C146A"/>
    <w:rsid w:val="007C3CD7"/>
    <w:rsid w:val="007C42B6"/>
    <w:rsid w:val="007C4EA1"/>
    <w:rsid w:val="007C62B6"/>
    <w:rsid w:val="007D3F7F"/>
    <w:rsid w:val="007F5DA0"/>
    <w:rsid w:val="007F5E32"/>
    <w:rsid w:val="00825DEB"/>
    <w:rsid w:val="00836F43"/>
    <w:rsid w:val="00841936"/>
    <w:rsid w:val="00856B7C"/>
    <w:rsid w:val="00862BFB"/>
    <w:rsid w:val="00870DA3"/>
    <w:rsid w:val="0089650F"/>
    <w:rsid w:val="008A2E37"/>
    <w:rsid w:val="008A41DE"/>
    <w:rsid w:val="008A723B"/>
    <w:rsid w:val="008C1B2A"/>
    <w:rsid w:val="008C28A6"/>
    <w:rsid w:val="008C3FDA"/>
    <w:rsid w:val="008E1036"/>
    <w:rsid w:val="008E3882"/>
    <w:rsid w:val="009049D1"/>
    <w:rsid w:val="009325CD"/>
    <w:rsid w:val="00933147"/>
    <w:rsid w:val="0095392C"/>
    <w:rsid w:val="00955CE9"/>
    <w:rsid w:val="00971F1A"/>
    <w:rsid w:val="00996798"/>
    <w:rsid w:val="009C0D39"/>
    <w:rsid w:val="009C2C88"/>
    <w:rsid w:val="009D3810"/>
    <w:rsid w:val="009D3DB8"/>
    <w:rsid w:val="009D58DC"/>
    <w:rsid w:val="009D75C0"/>
    <w:rsid w:val="009E6139"/>
    <w:rsid w:val="009F5104"/>
    <w:rsid w:val="009F5C5D"/>
    <w:rsid w:val="00A057C0"/>
    <w:rsid w:val="00A148A6"/>
    <w:rsid w:val="00A25633"/>
    <w:rsid w:val="00A32AF3"/>
    <w:rsid w:val="00A33FF8"/>
    <w:rsid w:val="00A40BD6"/>
    <w:rsid w:val="00A56D02"/>
    <w:rsid w:val="00A606B4"/>
    <w:rsid w:val="00A65934"/>
    <w:rsid w:val="00A720CD"/>
    <w:rsid w:val="00A90ACA"/>
    <w:rsid w:val="00A959F1"/>
    <w:rsid w:val="00AB41B7"/>
    <w:rsid w:val="00AC631C"/>
    <w:rsid w:val="00AC6DF7"/>
    <w:rsid w:val="00AE1F06"/>
    <w:rsid w:val="00B1559B"/>
    <w:rsid w:val="00B2026E"/>
    <w:rsid w:val="00B25BEA"/>
    <w:rsid w:val="00B3709C"/>
    <w:rsid w:val="00B40C97"/>
    <w:rsid w:val="00B4439C"/>
    <w:rsid w:val="00B44D30"/>
    <w:rsid w:val="00B573FD"/>
    <w:rsid w:val="00B5792D"/>
    <w:rsid w:val="00B678E7"/>
    <w:rsid w:val="00B7230B"/>
    <w:rsid w:val="00B76946"/>
    <w:rsid w:val="00B82562"/>
    <w:rsid w:val="00B87031"/>
    <w:rsid w:val="00B91945"/>
    <w:rsid w:val="00B96700"/>
    <w:rsid w:val="00BA01AB"/>
    <w:rsid w:val="00BA17D3"/>
    <w:rsid w:val="00BB2ADB"/>
    <w:rsid w:val="00BD463B"/>
    <w:rsid w:val="00BE5B2F"/>
    <w:rsid w:val="00BE7413"/>
    <w:rsid w:val="00BF3BF6"/>
    <w:rsid w:val="00C017EC"/>
    <w:rsid w:val="00C13195"/>
    <w:rsid w:val="00C16B88"/>
    <w:rsid w:val="00C44FEE"/>
    <w:rsid w:val="00C45A1E"/>
    <w:rsid w:val="00C46A59"/>
    <w:rsid w:val="00C503B6"/>
    <w:rsid w:val="00C508BE"/>
    <w:rsid w:val="00C56602"/>
    <w:rsid w:val="00C56650"/>
    <w:rsid w:val="00C6158E"/>
    <w:rsid w:val="00C62312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A4356"/>
    <w:rsid w:val="00CA67E8"/>
    <w:rsid w:val="00CC72A7"/>
    <w:rsid w:val="00CF5DC2"/>
    <w:rsid w:val="00D2775E"/>
    <w:rsid w:val="00D32934"/>
    <w:rsid w:val="00D34210"/>
    <w:rsid w:val="00D45015"/>
    <w:rsid w:val="00D6240A"/>
    <w:rsid w:val="00D65852"/>
    <w:rsid w:val="00D721DB"/>
    <w:rsid w:val="00D93E16"/>
    <w:rsid w:val="00DA5F24"/>
    <w:rsid w:val="00DA68EB"/>
    <w:rsid w:val="00DD5615"/>
    <w:rsid w:val="00DD56B1"/>
    <w:rsid w:val="00DE63B3"/>
    <w:rsid w:val="00DE7F96"/>
    <w:rsid w:val="00DF2D9C"/>
    <w:rsid w:val="00DF7EBB"/>
    <w:rsid w:val="00E00BCD"/>
    <w:rsid w:val="00E05A88"/>
    <w:rsid w:val="00E1082C"/>
    <w:rsid w:val="00E1188B"/>
    <w:rsid w:val="00E13174"/>
    <w:rsid w:val="00E1444E"/>
    <w:rsid w:val="00E26080"/>
    <w:rsid w:val="00E3049F"/>
    <w:rsid w:val="00E5779C"/>
    <w:rsid w:val="00E62B98"/>
    <w:rsid w:val="00E72832"/>
    <w:rsid w:val="00E763D6"/>
    <w:rsid w:val="00E81BEB"/>
    <w:rsid w:val="00E92F84"/>
    <w:rsid w:val="00EB0328"/>
    <w:rsid w:val="00EB1FE2"/>
    <w:rsid w:val="00EC3579"/>
    <w:rsid w:val="00ED4777"/>
    <w:rsid w:val="00ED6D52"/>
    <w:rsid w:val="00ED70AA"/>
    <w:rsid w:val="00EE2886"/>
    <w:rsid w:val="00EE4A6E"/>
    <w:rsid w:val="00EF13C3"/>
    <w:rsid w:val="00EF22E6"/>
    <w:rsid w:val="00F10AA9"/>
    <w:rsid w:val="00F12D4B"/>
    <w:rsid w:val="00F23C00"/>
    <w:rsid w:val="00F37595"/>
    <w:rsid w:val="00F614E0"/>
    <w:rsid w:val="00F70F15"/>
    <w:rsid w:val="00F9236E"/>
    <w:rsid w:val="00F93229"/>
    <w:rsid w:val="00FC13EE"/>
    <w:rsid w:val="00FD12D7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93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9A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9A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pu.ru/electroenergetik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energetika.ispu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karov@isp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EE20-DDF7-4CD4-8CDA-244C7A2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6685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Тимофей Шадриков</dc:creator>
  <cp:lastModifiedBy>Scorpic</cp:lastModifiedBy>
  <cp:revision>2</cp:revision>
  <cp:lastPrinted>2020-10-29T19:07:00Z</cp:lastPrinted>
  <dcterms:created xsi:type="dcterms:W3CDTF">2021-10-22T08:21:00Z</dcterms:created>
  <dcterms:modified xsi:type="dcterms:W3CDTF">2021-10-22T08:21:00Z</dcterms:modified>
</cp:coreProperties>
</file>